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C97" w:rsidRDefault="007B1C97" w:rsidP="007B1C97">
      <w:r>
        <w:t>В редакции постановления администрации С</w:t>
      </w:r>
      <w:r>
        <w:t>П «Межадор» от 04.09.2024 № 9/94</w:t>
      </w:r>
    </w:p>
    <w:p w:rsidR="007B1C97" w:rsidRDefault="007B1C97" w:rsidP="007B1C97"/>
    <w:p w:rsidR="00556065" w:rsidRDefault="00556065" w:rsidP="00556065"/>
    <w:tbl>
      <w:tblPr>
        <w:tblW w:w="102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4395"/>
      </w:tblGrid>
      <w:tr w:rsidR="00556065" w:rsidTr="002D6198">
        <w:tc>
          <w:tcPr>
            <w:tcW w:w="3686" w:type="dxa"/>
          </w:tcPr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556065" w:rsidRPr="00556065" w:rsidRDefault="00556065" w:rsidP="00556065">
            <w:pPr>
              <w:tabs>
                <w:tab w:val="left" w:pos="851"/>
              </w:tabs>
              <w:ind w:left="178" w:right="-250"/>
              <w:jc w:val="center"/>
              <w:rPr>
                <w:b/>
                <w:sz w:val="24"/>
                <w:szCs w:val="24"/>
              </w:rPr>
            </w:pPr>
            <w:r w:rsidRPr="00556065">
              <w:rPr>
                <w:b/>
                <w:sz w:val="24"/>
                <w:szCs w:val="24"/>
              </w:rPr>
              <w:t>Администрация сельского</w:t>
            </w:r>
          </w:p>
          <w:p w:rsidR="00556065" w:rsidRPr="00556065" w:rsidRDefault="00556065" w:rsidP="00556065">
            <w:pPr>
              <w:tabs>
                <w:tab w:val="left" w:pos="851"/>
              </w:tabs>
              <w:ind w:right="-250"/>
              <w:jc w:val="center"/>
              <w:rPr>
                <w:b/>
                <w:sz w:val="24"/>
                <w:szCs w:val="24"/>
              </w:rPr>
            </w:pPr>
            <w:r w:rsidRPr="00556065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126" w:type="dxa"/>
          </w:tcPr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56065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7483906" r:id="rId9"/>
              </w:object>
            </w:r>
          </w:p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556065">
              <w:rPr>
                <w:b/>
                <w:sz w:val="24"/>
                <w:szCs w:val="24"/>
              </w:rPr>
              <w:t>“Межадор” сикт</w:t>
            </w:r>
          </w:p>
          <w:p w:rsidR="00556065" w:rsidRPr="00556065" w:rsidRDefault="00556065" w:rsidP="002D6198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556065">
              <w:rPr>
                <w:b/>
                <w:sz w:val="24"/>
                <w:szCs w:val="24"/>
              </w:rPr>
              <w:t>овм</w:t>
            </w:r>
            <w:r w:rsidRPr="00556065">
              <w:rPr>
                <w:sz w:val="24"/>
                <w:szCs w:val="24"/>
              </w:rPr>
              <w:t>Ö</w:t>
            </w:r>
            <w:r w:rsidRPr="00556065">
              <w:rPr>
                <w:b/>
                <w:sz w:val="24"/>
                <w:szCs w:val="24"/>
              </w:rPr>
              <w:t>дч</w:t>
            </w:r>
            <w:r w:rsidRPr="00556065">
              <w:rPr>
                <w:sz w:val="24"/>
                <w:szCs w:val="24"/>
              </w:rPr>
              <w:t>Ö</w:t>
            </w:r>
            <w:r w:rsidRPr="00556065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556065" w:rsidRPr="00193308" w:rsidRDefault="00556065" w:rsidP="00556065"/>
    <w:p w:rsidR="00556065" w:rsidRDefault="00556065" w:rsidP="00556065">
      <w:pPr>
        <w:ind w:left="284" w:hanging="284"/>
        <w:rPr>
          <w:b/>
          <w:sz w:val="32"/>
        </w:rPr>
      </w:pPr>
      <w:r>
        <w:rPr>
          <w:b/>
          <w:sz w:val="32"/>
        </w:rPr>
        <w:t xml:space="preserve">                                        ПОСТАНОВЛЕНИЕ</w:t>
      </w:r>
    </w:p>
    <w:p w:rsidR="00556065" w:rsidRPr="004424E0" w:rsidRDefault="00556065" w:rsidP="00556065">
      <w:pPr>
        <w:pStyle w:val="2"/>
        <w:ind w:left="284" w:hanging="28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</w:t>
      </w:r>
      <w:r w:rsidRPr="004424E0">
        <w:rPr>
          <w:sz w:val="32"/>
          <w:szCs w:val="32"/>
        </w:rPr>
        <w:t>ШУÖМ</w:t>
      </w:r>
    </w:p>
    <w:p w:rsidR="00556065" w:rsidRDefault="00556065" w:rsidP="00556065">
      <w:pPr>
        <w:pStyle w:val="3"/>
        <w:ind w:left="-142" w:firstLine="709"/>
        <w:jc w:val="both"/>
      </w:pPr>
      <w:r>
        <w:t xml:space="preserve"> </w:t>
      </w:r>
    </w:p>
    <w:p w:rsidR="00F77F6E" w:rsidRDefault="00F77F6E" w:rsidP="00F77F6E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6/57</w:t>
      </w:r>
    </w:p>
    <w:p w:rsidR="00F77F6E" w:rsidRDefault="00F77F6E" w:rsidP="00F77F6E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556065" w:rsidRDefault="009F423B" w:rsidP="00556065">
      <w:pPr>
        <w:ind w:right="4536"/>
        <w:jc w:val="both"/>
        <w:rPr>
          <w:sz w:val="26"/>
          <w:szCs w:val="26"/>
        </w:rPr>
      </w:pPr>
      <w:r w:rsidRPr="00556065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«Дача письменных </w:t>
      </w:r>
      <w:r w:rsidR="00556065" w:rsidRPr="00556065">
        <w:rPr>
          <w:sz w:val="26"/>
          <w:szCs w:val="26"/>
        </w:rPr>
        <w:t xml:space="preserve">разъяснений налогоплательщикам </w:t>
      </w:r>
      <w:r w:rsidRPr="00556065">
        <w:rPr>
          <w:sz w:val="26"/>
          <w:szCs w:val="26"/>
        </w:rPr>
        <w:t>и налоговым агентам по вопросам примен</w:t>
      </w:r>
      <w:r w:rsidR="00556065" w:rsidRPr="00556065">
        <w:rPr>
          <w:sz w:val="26"/>
          <w:szCs w:val="26"/>
        </w:rPr>
        <w:t xml:space="preserve">ения муниципальных нормативных </w:t>
      </w:r>
      <w:r w:rsidRPr="00556065">
        <w:rPr>
          <w:sz w:val="26"/>
          <w:szCs w:val="26"/>
        </w:rPr>
        <w:t>правовых актов о налогах и сборах</w:t>
      </w:r>
      <w:r w:rsidRPr="00556065">
        <w:rPr>
          <w:rFonts w:eastAsia="Calibri"/>
          <w:bCs/>
          <w:sz w:val="26"/>
          <w:szCs w:val="26"/>
        </w:rPr>
        <w:t>»</w:t>
      </w:r>
      <w:r w:rsidR="00B97CC1" w:rsidRPr="00556065">
        <w:rPr>
          <w:rFonts w:eastAsia="Calibri"/>
          <w:bCs/>
          <w:sz w:val="26"/>
          <w:szCs w:val="26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556065" w:rsidRPr="00053F90" w:rsidRDefault="00556065" w:rsidP="00556065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556065" w:rsidRPr="00BE71B7" w:rsidRDefault="00556065" w:rsidP="005560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6065" w:rsidRPr="00053F90" w:rsidRDefault="00556065" w:rsidP="00556065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администрация сельского поселения «Межадор» ПОСТАНОВЛЯЕТ:</w:t>
      </w:r>
    </w:p>
    <w:p w:rsidR="00D04199" w:rsidRPr="00D21010" w:rsidRDefault="00D04199" w:rsidP="00556065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9F423B" w:rsidRPr="00556065" w:rsidRDefault="009F423B" w:rsidP="009F423B">
      <w:pPr>
        <w:ind w:firstLine="567"/>
        <w:jc w:val="both"/>
        <w:rPr>
          <w:sz w:val="26"/>
          <w:szCs w:val="26"/>
        </w:rPr>
      </w:pPr>
      <w:r w:rsidRPr="00556065">
        <w:rPr>
          <w:sz w:val="26"/>
          <w:szCs w:val="26"/>
        </w:rPr>
        <w:t xml:space="preserve">1. Утвердить административный регламент предоставления муниципальной услуги «Дача письменных </w:t>
      </w:r>
      <w:r w:rsidR="00556065" w:rsidRPr="00556065">
        <w:rPr>
          <w:sz w:val="26"/>
          <w:szCs w:val="26"/>
        </w:rPr>
        <w:t xml:space="preserve">разъяснений налогоплательщикам </w:t>
      </w:r>
      <w:r w:rsidRPr="00556065">
        <w:rPr>
          <w:sz w:val="26"/>
          <w:szCs w:val="26"/>
        </w:rPr>
        <w:t>и налоговым агентам по вопросам приме</w:t>
      </w:r>
      <w:r w:rsidR="00556065">
        <w:rPr>
          <w:sz w:val="26"/>
          <w:szCs w:val="26"/>
        </w:rPr>
        <w:t>нения муниципальных нормативных</w:t>
      </w:r>
      <w:r w:rsidRPr="00556065">
        <w:rPr>
          <w:sz w:val="26"/>
          <w:szCs w:val="26"/>
        </w:rPr>
        <w:t xml:space="preserve"> правовых актов о налогах и сборах» согласно приложению к настоящему постановлению.</w:t>
      </w:r>
    </w:p>
    <w:p w:rsidR="00556065" w:rsidRPr="00B16E9E" w:rsidRDefault="00556065" w:rsidP="00556065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556065" w:rsidRPr="00682BB7" w:rsidRDefault="00951E14" w:rsidP="00682BB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82BB7">
        <w:rPr>
          <w:rFonts w:ascii="Times New Roman" w:hAnsi="Times New Roman" w:cs="Times New Roman"/>
          <w:b w:val="0"/>
          <w:sz w:val="26"/>
          <w:szCs w:val="26"/>
        </w:rPr>
        <w:t>- от 18 июня 2021 г. № 6/61</w:t>
      </w:r>
      <w:r w:rsidR="00556065" w:rsidRPr="00682BB7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682BB7" w:rsidRPr="00682BB7">
        <w:rPr>
          <w:rFonts w:ascii="Times New Roman" w:hAnsi="Times New Roman" w:cs="Times New Roman"/>
          <w:b w:val="0"/>
          <w:sz w:val="26"/>
          <w:szCs w:val="26"/>
        </w:rPr>
        <w:t>Об утверждении административного регламента предоставления</w:t>
      </w:r>
      <w:r w:rsidR="00682B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82BB7" w:rsidRPr="00682BB7">
        <w:rPr>
          <w:rFonts w:ascii="Times New Roman" w:hAnsi="Times New Roman" w:cs="Times New Roman"/>
          <w:b w:val="0"/>
          <w:sz w:val="26"/>
          <w:szCs w:val="26"/>
        </w:rPr>
        <w:t>муниципальной услуги «Дача письменных разъяснений</w:t>
      </w:r>
      <w:r w:rsidR="00682B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82BB7" w:rsidRPr="00682BB7">
        <w:rPr>
          <w:rFonts w:ascii="Times New Roman" w:hAnsi="Times New Roman" w:cs="Times New Roman"/>
          <w:b w:val="0"/>
          <w:sz w:val="26"/>
          <w:szCs w:val="26"/>
        </w:rPr>
        <w:t>налогоплательщикам и налоговым агентам по вопросам</w:t>
      </w:r>
      <w:r w:rsidR="00682B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82BB7" w:rsidRPr="00682BB7">
        <w:rPr>
          <w:rFonts w:ascii="Times New Roman" w:hAnsi="Times New Roman" w:cs="Times New Roman"/>
          <w:b w:val="0"/>
          <w:sz w:val="26"/>
          <w:szCs w:val="26"/>
        </w:rPr>
        <w:t>применения муниципальных нормативных правовых</w:t>
      </w:r>
      <w:r w:rsidR="00682B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82BB7" w:rsidRPr="00682BB7">
        <w:rPr>
          <w:rFonts w:ascii="Times New Roman" w:hAnsi="Times New Roman" w:cs="Times New Roman"/>
          <w:b w:val="0"/>
          <w:sz w:val="26"/>
          <w:szCs w:val="26"/>
        </w:rPr>
        <w:t>актов о налогах и сборах»</w:t>
      </w:r>
      <w:r w:rsidR="00556065" w:rsidRPr="00682BB7"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556065" w:rsidRDefault="00556065" w:rsidP="00556065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556065" w:rsidRPr="00B16E9E" w:rsidRDefault="00556065" w:rsidP="00556065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556065" w:rsidRPr="005A534D" w:rsidRDefault="00556065" w:rsidP="00556065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556065" w:rsidRPr="00BE71B7" w:rsidRDefault="00556065" w:rsidP="00556065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556065" w:rsidRPr="00BE71B7" w:rsidRDefault="00556065" w:rsidP="0055606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56065" w:rsidRPr="00BE71B7" w:rsidRDefault="00556065" w:rsidP="0055606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B48A7" w:rsidRDefault="00556065" w:rsidP="00556065">
      <w:pPr>
        <w:jc w:val="both"/>
        <w:rPr>
          <w:sz w:val="26"/>
          <w:szCs w:val="26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556065" w:rsidRDefault="00556065" w:rsidP="00556065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717B85" w:rsidRDefault="00717B85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951E14" w:rsidRPr="00CB3CA2" w:rsidRDefault="00951E14" w:rsidP="00951E14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951E14" w:rsidRPr="00CB3CA2" w:rsidRDefault="00951E14" w:rsidP="00951E1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951E14" w:rsidRPr="00CB3CA2" w:rsidRDefault="00951E14" w:rsidP="00951E1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951E14" w:rsidRPr="008559FA" w:rsidRDefault="00951E14" w:rsidP="00951E1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                                                       </w:t>
      </w:r>
      <w:r w:rsidR="00F77F6E">
        <w:t xml:space="preserve">                   </w:t>
      </w:r>
      <w:r>
        <w:t xml:space="preserve"> </w:t>
      </w:r>
      <w:r w:rsidR="00F77F6E">
        <w:t>от 05 июня 2024 г.</w:t>
      </w:r>
      <w:r w:rsidRPr="00CB3CA2">
        <w:t xml:space="preserve"> </w:t>
      </w:r>
      <w:r w:rsidR="00F77F6E">
        <w:t xml:space="preserve"> </w:t>
      </w:r>
      <w:r w:rsidRPr="00CB3CA2">
        <w:t>№</w:t>
      </w:r>
      <w:r w:rsidR="00F77F6E">
        <w:t xml:space="preserve"> 6/57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по 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даче письменных </w:t>
      </w:r>
      <w:r w:rsidR="00951E14">
        <w:rPr>
          <w:b/>
          <w:sz w:val="24"/>
          <w:szCs w:val="24"/>
        </w:rPr>
        <w:t xml:space="preserve">разъяснений налогоплательщикам </w:t>
      </w:r>
      <w:r w:rsidRPr="009F423B">
        <w:rPr>
          <w:b/>
          <w:sz w:val="24"/>
          <w:szCs w:val="24"/>
        </w:rPr>
        <w:t>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</w:t>
      </w:r>
      <w:r w:rsidR="00951E14">
        <w:rPr>
          <w:b/>
          <w:sz w:val="24"/>
          <w:szCs w:val="24"/>
        </w:rPr>
        <w:t xml:space="preserve">ения муниципальных нормативных </w:t>
      </w:r>
      <w:r w:rsidRPr="009F423B">
        <w:rPr>
          <w:b/>
          <w:sz w:val="24"/>
          <w:szCs w:val="24"/>
        </w:rPr>
        <w:t xml:space="preserve">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866D9F">
        <w:rPr>
          <w:sz w:val="24"/>
          <w:szCs w:val="24"/>
        </w:rPr>
        <w:t>рации сельского поселения «Межадор</w:t>
      </w:r>
      <w:r w:rsidRPr="009F423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 xml:space="preserve">Дача письменных </w:t>
      </w:r>
      <w:r w:rsidR="00866D9F">
        <w:rPr>
          <w:rFonts w:ascii="Times New Roman" w:hAnsi="Times New Roman" w:cs="Times New Roman"/>
          <w:sz w:val="24"/>
          <w:szCs w:val="24"/>
        </w:rPr>
        <w:t xml:space="preserve">разъяснений налогоплательщикам </w:t>
      </w:r>
      <w:r w:rsidRPr="009F423B">
        <w:rPr>
          <w:rFonts w:ascii="Times New Roman" w:hAnsi="Times New Roman" w:cs="Times New Roman"/>
          <w:sz w:val="24"/>
          <w:szCs w:val="24"/>
        </w:rPr>
        <w:t>и налоговым агентам по вопросам примен</w:t>
      </w:r>
      <w:r w:rsidR="00866D9F">
        <w:rPr>
          <w:rFonts w:ascii="Times New Roman" w:hAnsi="Times New Roman" w:cs="Times New Roman"/>
          <w:sz w:val="24"/>
          <w:szCs w:val="24"/>
        </w:rPr>
        <w:t xml:space="preserve">ения муниципальных нормативных </w:t>
      </w:r>
      <w:r w:rsidRPr="009F423B">
        <w:rPr>
          <w:rFonts w:ascii="Times New Roman" w:hAnsi="Times New Roman" w:cs="Times New Roman"/>
          <w:sz w:val="24"/>
          <w:szCs w:val="24"/>
        </w:rPr>
        <w:t>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2.2. Муниципальная услуга предоставляется Администр</w:t>
      </w:r>
      <w:r w:rsidR="00866D9F">
        <w:rPr>
          <w:sz w:val="24"/>
          <w:szCs w:val="24"/>
        </w:rPr>
        <w:t>ацией сельского поселения «Межадор</w:t>
      </w:r>
      <w:r w:rsidRPr="009F423B">
        <w:rPr>
          <w:sz w:val="24"/>
          <w:szCs w:val="24"/>
        </w:rPr>
        <w:t xml:space="preserve">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866D9F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9F423B">
        <w:rPr>
          <w:rFonts w:ascii="Times New Roman" w:hAnsi="Times New Roman" w:cs="Times New Roman"/>
          <w:sz w:val="24"/>
          <w:szCs w:val="24"/>
        </w:rPr>
        <w:t>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</w:t>
      </w:r>
      <w:r w:rsidR="00866D9F">
        <w:rPr>
          <w:rFonts w:ascii="Times New Roman" w:eastAsia="Calibri" w:hAnsi="Times New Roman" w:cs="Times New Roman"/>
          <w:sz w:val="24"/>
          <w:szCs w:val="24"/>
        </w:rPr>
        <w:t xml:space="preserve"> услуги через МФЦ, в том числе прием запроса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на бумажном носителе лично в Органе в случае подачи запроса в Орган или посредст</w:t>
      </w:r>
      <w:r w:rsidR="00A53C01">
        <w:rPr>
          <w:sz w:val="24"/>
          <w:szCs w:val="24"/>
        </w:rPr>
        <w:t xml:space="preserve">вом почтового </w:t>
      </w:r>
      <w:r w:rsidRPr="009F423B">
        <w:rPr>
          <w:sz w:val="24"/>
          <w:szCs w:val="24"/>
        </w:rPr>
        <w:t xml:space="preserve">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r w:rsidR="00A53C01" w:rsidRPr="00A53C01">
        <w:rPr>
          <w:sz w:val="24"/>
          <w:szCs w:val="24"/>
        </w:rPr>
        <w:t>https://mezhador-r11.gosweb.gosuslugi.ru</w:t>
      </w:r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Исчерпывающий пе</w:t>
      </w:r>
      <w:r w:rsidR="00866D9F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9F423B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7"/>
      <w:bookmarkEnd w:id="7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866D9F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запросе </w:t>
      </w:r>
      <w:r w:rsidR="009F423B" w:rsidRPr="009F423B">
        <w:rPr>
          <w:rFonts w:eastAsia="Calibri"/>
          <w:sz w:val="24"/>
          <w:szCs w:val="24"/>
        </w:rPr>
        <w:t>указывается: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к настоящем Административному регламенту.</w:t>
      </w:r>
    </w:p>
    <w:p w:rsid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Требования, предъявляемые к документу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подаче в Орган: оригинал.</w:t>
      </w:r>
    </w:p>
    <w:p w:rsidR="009F423B" w:rsidRPr="009F423B" w:rsidRDefault="009F423B" w:rsidP="007B66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Default="007B66D6" w:rsidP="009F423B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1F25CA" w:rsidRPr="001F25CA">
        <w:rPr>
          <w:sz w:val="24"/>
          <w:szCs w:val="24"/>
        </w:rPr>
        <w:t>руководителем финансового органа сельского поселения</w:t>
      </w:r>
      <w:r w:rsidR="001F25CA" w:rsidRPr="001F25CA">
        <w:rPr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6F3FBD">
        <w:rPr>
          <w:rFonts w:eastAsiaTheme="majorEastAsia"/>
          <w:sz w:val="24"/>
          <w:szCs w:val="24"/>
        </w:rPr>
        <w:lastRenderedPageBreak/>
        <w:t>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</w:t>
      </w:r>
      <w:r w:rsidRPr="006F3FBD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</w:t>
      </w:r>
      <w:r w:rsidR="00CA6466" w:rsidRPr="00CA6466">
        <w:rPr>
          <w:sz w:val="24"/>
          <w:szCs w:val="24"/>
        </w:rPr>
        <w:t>руководителем финансового органа сельского поселения</w:t>
      </w:r>
      <w:r w:rsidR="00CA6466">
        <w:rPr>
          <w:sz w:val="26"/>
          <w:szCs w:val="26"/>
        </w:rPr>
        <w:t>,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6F3FBD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3.27.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6F3FBD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</w:t>
      </w:r>
      <w:r w:rsidR="005B58F7" w:rsidRPr="005B58F7">
        <w:rPr>
          <w:sz w:val="24"/>
          <w:szCs w:val="24"/>
        </w:rPr>
        <w:t>руководителем финансового органа сельского поселения</w:t>
      </w:r>
      <w:r w:rsidR="005B58F7" w:rsidRPr="005B58F7">
        <w:rPr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</w:t>
      </w:r>
      <w:bookmarkStart w:id="10" w:name="_GoBack"/>
      <w:bookmarkEnd w:id="10"/>
      <w:r w:rsidRPr="006F3FBD">
        <w:rPr>
          <w:rFonts w:eastAsiaTheme="minorEastAsia"/>
          <w:sz w:val="24"/>
          <w:szCs w:val="24"/>
        </w:rPr>
        <w:t>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</w:t>
      </w:r>
      <w:r w:rsidR="00866D9F">
        <w:rPr>
          <w:sz w:val="24"/>
          <w:szCs w:val="24"/>
        </w:rPr>
        <w:t>альных услуг (функций), а также</w:t>
      </w:r>
      <w:r w:rsidRPr="009F423B">
        <w:rPr>
          <w:sz w:val="24"/>
          <w:szCs w:val="24"/>
        </w:rPr>
        <w:t xml:space="preserve">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Жалобы на решения и действия (бездействие) </w:t>
      </w:r>
      <w:r w:rsidR="00866D9F">
        <w:rPr>
          <w:sz w:val="24"/>
          <w:szCs w:val="24"/>
        </w:rPr>
        <w:t>главы сельского поселения «Межадор</w:t>
      </w:r>
      <w:r w:rsidRPr="009F423B">
        <w:rPr>
          <w:sz w:val="24"/>
          <w:szCs w:val="24"/>
        </w:rPr>
        <w:t>», в виду отсутствия вышестоящего органа, рассматриваются непосредственно г</w:t>
      </w:r>
      <w:r w:rsidR="00866D9F">
        <w:rPr>
          <w:sz w:val="24"/>
          <w:szCs w:val="24"/>
        </w:rPr>
        <w:t>лавой сельского поселения «Межадор</w:t>
      </w:r>
      <w:r w:rsidRPr="009F423B">
        <w:rPr>
          <w:sz w:val="24"/>
          <w:szCs w:val="24"/>
        </w:rPr>
        <w:t>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6D9F" w:rsidRDefault="00866D9F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6D9F" w:rsidRDefault="00866D9F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6D9F" w:rsidRDefault="00866D9F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6D9F" w:rsidRDefault="00866D9F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6D9F" w:rsidRDefault="00866D9F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61332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1332D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61332D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1332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Место получения </w:t>
            </w:r>
            <w:r w:rsidRPr="0061332D">
              <w:rPr>
                <w:rFonts w:eastAsia="Calibri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E9B" w:rsidRDefault="00256E9B" w:rsidP="005243CC">
      <w:r>
        <w:separator/>
      </w:r>
    </w:p>
  </w:endnote>
  <w:endnote w:type="continuationSeparator" w:id="0">
    <w:p w:rsidR="00256E9B" w:rsidRDefault="00256E9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E9B" w:rsidRDefault="00256E9B" w:rsidP="005243CC">
      <w:r>
        <w:separator/>
      </w:r>
    </w:p>
  </w:footnote>
  <w:footnote w:type="continuationSeparator" w:id="0">
    <w:p w:rsidR="00256E9B" w:rsidRDefault="00256E9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25CA"/>
    <w:rsid w:val="001F49D8"/>
    <w:rsid w:val="0022387C"/>
    <w:rsid w:val="00225EB2"/>
    <w:rsid w:val="002408CB"/>
    <w:rsid w:val="00243381"/>
    <w:rsid w:val="00253E86"/>
    <w:rsid w:val="00256E9B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6065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B58F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2BB7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17B85"/>
    <w:rsid w:val="00723F08"/>
    <w:rsid w:val="00730A12"/>
    <w:rsid w:val="00743B1A"/>
    <w:rsid w:val="007456C5"/>
    <w:rsid w:val="00756AB5"/>
    <w:rsid w:val="00760C47"/>
    <w:rsid w:val="00774806"/>
    <w:rsid w:val="007758A9"/>
    <w:rsid w:val="0078072C"/>
    <w:rsid w:val="007864F1"/>
    <w:rsid w:val="007B1C97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1978"/>
    <w:rsid w:val="008519D4"/>
    <w:rsid w:val="00866D9F"/>
    <w:rsid w:val="00883A49"/>
    <w:rsid w:val="00892B08"/>
    <w:rsid w:val="00894443"/>
    <w:rsid w:val="008A1EB1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1E14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53C01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476A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466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51BE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E596C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77F6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ECC5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BC9A4-C9CE-4EE2-9939-378FC114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58</Pages>
  <Words>19726</Words>
  <Characters>112444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170</cp:revision>
  <cp:lastPrinted>2024-06-06T11:43:00Z</cp:lastPrinted>
  <dcterms:created xsi:type="dcterms:W3CDTF">2018-08-29T12:32:00Z</dcterms:created>
  <dcterms:modified xsi:type="dcterms:W3CDTF">2024-09-10T11:32:00Z</dcterms:modified>
</cp:coreProperties>
</file>