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DA2" w:rsidRDefault="001F6F08" w:rsidP="00360DA2">
      <w:r>
        <w:t xml:space="preserve">В редакции постановления администрации </w:t>
      </w:r>
      <w:r>
        <w:t>СП «Межадор» от 04.09.2024 № 9/</w:t>
      </w:r>
      <w:r>
        <w:t>9</w:t>
      </w:r>
      <w:r>
        <w:t>0</w:t>
      </w:r>
    </w:p>
    <w:p w:rsidR="001F6F08" w:rsidRDefault="001F6F08" w:rsidP="00360DA2">
      <w:pPr>
        <w:rPr>
          <w:sz w:val="22"/>
        </w:rPr>
      </w:pPr>
    </w:p>
    <w:p w:rsidR="00360DA2" w:rsidRDefault="00360DA2" w:rsidP="00360DA2"/>
    <w:tbl>
      <w:tblPr>
        <w:tblW w:w="10064" w:type="dxa"/>
        <w:tblInd w:w="108" w:type="dxa"/>
        <w:tblLayout w:type="fixed"/>
        <w:tblLook w:val="0000" w:firstRow="0" w:lastRow="0" w:firstColumn="0" w:lastColumn="0" w:noHBand="0" w:noVBand="0"/>
      </w:tblPr>
      <w:tblGrid>
        <w:gridCol w:w="3544"/>
        <w:gridCol w:w="2693"/>
        <w:gridCol w:w="3827"/>
      </w:tblGrid>
      <w:tr w:rsidR="00360DA2" w:rsidTr="006803CC">
        <w:tc>
          <w:tcPr>
            <w:tcW w:w="3544" w:type="dxa"/>
          </w:tcPr>
          <w:p w:rsidR="00360DA2" w:rsidRPr="00360DA2" w:rsidRDefault="00360DA2" w:rsidP="006803CC">
            <w:pPr>
              <w:tabs>
                <w:tab w:val="left" w:pos="851"/>
              </w:tabs>
              <w:rPr>
                <w:b/>
                <w:sz w:val="24"/>
                <w:szCs w:val="24"/>
              </w:rPr>
            </w:pPr>
          </w:p>
          <w:p w:rsidR="00360DA2" w:rsidRPr="00360DA2" w:rsidRDefault="00360DA2" w:rsidP="006803CC">
            <w:pPr>
              <w:tabs>
                <w:tab w:val="left" w:pos="851"/>
              </w:tabs>
              <w:ind w:left="-108" w:right="-250"/>
              <w:jc w:val="center"/>
              <w:rPr>
                <w:b/>
                <w:sz w:val="24"/>
                <w:szCs w:val="24"/>
              </w:rPr>
            </w:pPr>
            <w:r w:rsidRPr="00360DA2">
              <w:rPr>
                <w:b/>
                <w:sz w:val="24"/>
                <w:szCs w:val="24"/>
              </w:rPr>
              <w:t>Администрация сельского</w:t>
            </w:r>
          </w:p>
          <w:p w:rsidR="00360DA2" w:rsidRPr="00360DA2" w:rsidRDefault="00360DA2" w:rsidP="006803CC">
            <w:pPr>
              <w:tabs>
                <w:tab w:val="left" w:pos="851"/>
              </w:tabs>
              <w:ind w:left="-108" w:right="-250"/>
              <w:jc w:val="center"/>
              <w:rPr>
                <w:b/>
                <w:sz w:val="24"/>
                <w:szCs w:val="24"/>
              </w:rPr>
            </w:pPr>
            <w:r w:rsidRPr="00360DA2">
              <w:rPr>
                <w:b/>
                <w:sz w:val="24"/>
                <w:szCs w:val="24"/>
              </w:rPr>
              <w:t>поселения “Межадор”</w:t>
            </w:r>
          </w:p>
        </w:tc>
        <w:tc>
          <w:tcPr>
            <w:tcW w:w="2693" w:type="dxa"/>
          </w:tcPr>
          <w:p w:rsidR="00360DA2" w:rsidRPr="00360DA2" w:rsidRDefault="00360DA2" w:rsidP="006803CC">
            <w:pPr>
              <w:tabs>
                <w:tab w:val="left" w:pos="851"/>
              </w:tabs>
              <w:jc w:val="center"/>
              <w:rPr>
                <w:sz w:val="24"/>
                <w:szCs w:val="24"/>
              </w:rPr>
            </w:pPr>
            <w:r w:rsidRPr="00360DA2">
              <w:rPr>
                <w:sz w:val="24"/>
                <w:szCs w:val="24"/>
              </w:rPr>
              <w:object w:dxaOrig="2141" w:dyaOrig="2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787405959" r:id="rId9"/>
              </w:object>
            </w:r>
          </w:p>
          <w:p w:rsidR="00360DA2" w:rsidRPr="00360DA2" w:rsidRDefault="00360DA2" w:rsidP="006803CC">
            <w:pPr>
              <w:tabs>
                <w:tab w:val="left" w:pos="851"/>
              </w:tabs>
              <w:jc w:val="center"/>
              <w:rPr>
                <w:sz w:val="24"/>
                <w:szCs w:val="24"/>
              </w:rPr>
            </w:pPr>
          </w:p>
          <w:p w:rsidR="00360DA2" w:rsidRPr="00360DA2" w:rsidRDefault="00360DA2" w:rsidP="006803CC">
            <w:pPr>
              <w:tabs>
                <w:tab w:val="left" w:pos="851"/>
              </w:tabs>
              <w:jc w:val="center"/>
              <w:rPr>
                <w:sz w:val="24"/>
                <w:szCs w:val="24"/>
              </w:rPr>
            </w:pPr>
          </w:p>
        </w:tc>
        <w:tc>
          <w:tcPr>
            <w:tcW w:w="3827" w:type="dxa"/>
          </w:tcPr>
          <w:p w:rsidR="00360DA2" w:rsidRPr="00360DA2" w:rsidRDefault="00360DA2" w:rsidP="006803CC">
            <w:pPr>
              <w:tabs>
                <w:tab w:val="left" w:pos="851"/>
              </w:tabs>
              <w:jc w:val="center"/>
              <w:rPr>
                <w:b/>
                <w:sz w:val="24"/>
                <w:szCs w:val="24"/>
              </w:rPr>
            </w:pPr>
          </w:p>
          <w:p w:rsidR="00360DA2" w:rsidRPr="00360DA2" w:rsidRDefault="00360DA2" w:rsidP="006803CC">
            <w:pPr>
              <w:tabs>
                <w:tab w:val="left" w:pos="851"/>
              </w:tabs>
              <w:jc w:val="center"/>
              <w:rPr>
                <w:b/>
                <w:sz w:val="24"/>
                <w:szCs w:val="24"/>
              </w:rPr>
            </w:pPr>
            <w:r w:rsidRPr="00360DA2">
              <w:rPr>
                <w:b/>
                <w:sz w:val="24"/>
                <w:szCs w:val="24"/>
              </w:rPr>
              <w:t>“Межадор” сикт</w:t>
            </w:r>
          </w:p>
          <w:p w:rsidR="00360DA2" w:rsidRPr="00360DA2" w:rsidRDefault="00360DA2" w:rsidP="006803CC">
            <w:pPr>
              <w:tabs>
                <w:tab w:val="left" w:pos="459"/>
              </w:tabs>
              <w:ind w:left="-108" w:right="-108"/>
              <w:jc w:val="center"/>
              <w:rPr>
                <w:b/>
                <w:sz w:val="24"/>
                <w:szCs w:val="24"/>
              </w:rPr>
            </w:pPr>
            <w:r w:rsidRPr="00360DA2">
              <w:rPr>
                <w:b/>
                <w:sz w:val="24"/>
                <w:szCs w:val="24"/>
              </w:rPr>
              <w:t>овм</w:t>
            </w:r>
            <w:r w:rsidRPr="00360DA2">
              <w:rPr>
                <w:sz w:val="24"/>
                <w:szCs w:val="24"/>
              </w:rPr>
              <w:t>Ö</w:t>
            </w:r>
            <w:r w:rsidRPr="00360DA2">
              <w:rPr>
                <w:b/>
                <w:sz w:val="24"/>
                <w:szCs w:val="24"/>
              </w:rPr>
              <w:t>дч</w:t>
            </w:r>
            <w:r w:rsidRPr="00360DA2">
              <w:rPr>
                <w:sz w:val="24"/>
                <w:szCs w:val="24"/>
              </w:rPr>
              <w:t>Ö</w:t>
            </w:r>
            <w:r w:rsidRPr="00360DA2">
              <w:rPr>
                <w:b/>
                <w:sz w:val="24"/>
                <w:szCs w:val="24"/>
              </w:rPr>
              <w:t>минса  администрация</w:t>
            </w:r>
          </w:p>
        </w:tc>
      </w:tr>
    </w:tbl>
    <w:p w:rsidR="00360DA2" w:rsidRPr="00360DA2" w:rsidRDefault="00360DA2" w:rsidP="00360DA2">
      <w:pPr>
        <w:ind w:left="284" w:hanging="284"/>
        <w:jc w:val="center"/>
        <w:rPr>
          <w:b/>
          <w:sz w:val="32"/>
        </w:rPr>
      </w:pPr>
      <w:r w:rsidRPr="00360DA2">
        <w:rPr>
          <w:b/>
          <w:sz w:val="32"/>
        </w:rPr>
        <w:t>ПОСТАНОВЛЕНИЕ</w:t>
      </w:r>
    </w:p>
    <w:p w:rsidR="00360DA2" w:rsidRPr="00360DA2" w:rsidRDefault="00360DA2" w:rsidP="00360DA2">
      <w:pPr>
        <w:pStyle w:val="2"/>
        <w:ind w:left="284" w:hanging="284"/>
        <w:rPr>
          <w:sz w:val="32"/>
          <w:szCs w:val="32"/>
        </w:rPr>
      </w:pPr>
      <w:r w:rsidRPr="00360DA2">
        <w:rPr>
          <w:sz w:val="32"/>
          <w:szCs w:val="32"/>
        </w:rPr>
        <w:t>ШУÖМ</w:t>
      </w:r>
    </w:p>
    <w:p w:rsidR="00360DA2" w:rsidRDefault="00360DA2" w:rsidP="00360DA2">
      <w:pPr>
        <w:rPr>
          <w:b/>
        </w:rPr>
      </w:pPr>
    </w:p>
    <w:p w:rsidR="00360DA2" w:rsidRPr="00360DA2" w:rsidRDefault="00360DA2" w:rsidP="00360DA2">
      <w:pPr>
        <w:rPr>
          <w:b/>
        </w:rPr>
      </w:pPr>
    </w:p>
    <w:p w:rsidR="00D0216E" w:rsidRPr="00715F3C" w:rsidRDefault="00D0216E" w:rsidP="00D0216E">
      <w:pPr>
        <w:pStyle w:val="3"/>
        <w:spacing w:before="0" w:line="240" w:lineRule="auto"/>
        <w:ind w:right="-143"/>
        <w:jc w:val="both"/>
        <w:rPr>
          <w:rFonts w:ascii="Times New Roman" w:hAnsi="Times New Roman"/>
          <w:b w:val="0"/>
          <w:color w:val="auto"/>
          <w:sz w:val="26"/>
          <w:szCs w:val="26"/>
        </w:rPr>
      </w:pPr>
      <w:r w:rsidRPr="00715F3C">
        <w:rPr>
          <w:rFonts w:ascii="Times New Roman" w:hAnsi="Times New Roman"/>
          <w:b w:val="0"/>
          <w:color w:val="auto"/>
          <w:sz w:val="26"/>
          <w:szCs w:val="26"/>
          <w:u w:val="single"/>
        </w:rPr>
        <w:t>2</w:t>
      </w:r>
      <w:r>
        <w:rPr>
          <w:rFonts w:ascii="Times New Roman" w:hAnsi="Times New Roman"/>
          <w:b w:val="0"/>
          <w:color w:val="auto"/>
          <w:sz w:val="26"/>
          <w:szCs w:val="26"/>
          <w:u w:val="single"/>
        </w:rPr>
        <w:t>4</w:t>
      </w:r>
      <w:r w:rsidRPr="00715F3C">
        <w:rPr>
          <w:rFonts w:ascii="Times New Roman" w:hAnsi="Times New Roman"/>
          <w:b w:val="0"/>
          <w:color w:val="auto"/>
          <w:sz w:val="26"/>
          <w:szCs w:val="26"/>
          <w:u w:val="single"/>
        </w:rPr>
        <w:t xml:space="preserve"> апреля 2024 г. </w:t>
      </w:r>
      <w:r w:rsidRPr="00715F3C">
        <w:rPr>
          <w:rFonts w:ascii="Times New Roman" w:hAnsi="Times New Roman"/>
          <w:b w:val="0"/>
          <w:color w:val="auto"/>
          <w:sz w:val="26"/>
          <w:szCs w:val="26"/>
        </w:rPr>
        <w:t xml:space="preserve">                            </w:t>
      </w:r>
      <w:r w:rsidRPr="00715F3C">
        <w:rPr>
          <w:rFonts w:ascii="Times New Roman" w:hAnsi="Times New Roman"/>
          <w:b w:val="0"/>
          <w:color w:val="auto"/>
          <w:sz w:val="26"/>
          <w:szCs w:val="26"/>
        </w:rPr>
        <w:tab/>
        <w:t xml:space="preserve">                               </w:t>
      </w:r>
      <w:r>
        <w:rPr>
          <w:rFonts w:ascii="Times New Roman" w:hAnsi="Times New Roman"/>
          <w:b w:val="0"/>
          <w:color w:val="auto"/>
          <w:sz w:val="26"/>
          <w:szCs w:val="26"/>
        </w:rPr>
        <w:t xml:space="preserve"> </w:t>
      </w:r>
      <w:r w:rsidRPr="00715F3C">
        <w:rPr>
          <w:rFonts w:ascii="Times New Roman" w:hAnsi="Times New Roman"/>
          <w:b w:val="0"/>
          <w:color w:val="auto"/>
          <w:sz w:val="26"/>
          <w:szCs w:val="26"/>
        </w:rPr>
        <w:t xml:space="preserve">      </w:t>
      </w:r>
      <w:r>
        <w:rPr>
          <w:rFonts w:ascii="Times New Roman" w:hAnsi="Times New Roman"/>
          <w:b w:val="0"/>
          <w:color w:val="auto"/>
          <w:sz w:val="26"/>
          <w:szCs w:val="26"/>
        </w:rPr>
        <w:t xml:space="preserve"> </w:t>
      </w:r>
      <w:r w:rsidRPr="00715F3C">
        <w:rPr>
          <w:rFonts w:ascii="Times New Roman" w:hAnsi="Times New Roman"/>
          <w:b w:val="0"/>
          <w:color w:val="auto"/>
          <w:sz w:val="26"/>
          <w:szCs w:val="26"/>
        </w:rPr>
        <w:t xml:space="preserve">                              № 4/</w:t>
      </w:r>
      <w:r>
        <w:rPr>
          <w:rFonts w:ascii="Times New Roman" w:hAnsi="Times New Roman"/>
          <w:b w:val="0"/>
          <w:color w:val="auto"/>
          <w:sz w:val="26"/>
          <w:szCs w:val="26"/>
        </w:rPr>
        <w:t>47</w:t>
      </w:r>
    </w:p>
    <w:p w:rsidR="00360DA2" w:rsidRDefault="00D0216E" w:rsidP="00D0216E">
      <w:pPr>
        <w:ind w:right="4678"/>
        <w:jc w:val="both"/>
      </w:pPr>
      <w:r w:rsidRPr="00EC5B97">
        <w:t xml:space="preserve">с. </w:t>
      </w:r>
      <w:r>
        <w:t>Межадор</w:t>
      </w:r>
      <w:r w:rsidRPr="00EC5B97">
        <w:t>, Республики Коми</w:t>
      </w:r>
      <w:r w:rsidRPr="00527969">
        <w:rPr>
          <w:sz w:val="24"/>
          <w:szCs w:val="24"/>
        </w:rPr>
        <w:t xml:space="preserve">   </w:t>
      </w:r>
      <w:r>
        <w:t xml:space="preserve"> </w:t>
      </w:r>
      <w:r w:rsidRPr="00E165D2">
        <w:t xml:space="preserve">   </w:t>
      </w:r>
      <w:r w:rsidRPr="00782E99">
        <w:t xml:space="preserve">                                                                                      </w:t>
      </w:r>
      <w:r w:rsidRPr="00A81A30">
        <w:t xml:space="preserve">    </w:t>
      </w:r>
      <w:r w:rsidR="00360DA2">
        <w:t xml:space="preserve">   </w:t>
      </w:r>
    </w:p>
    <w:p w:rsidR="00A60A0B" w:rsidRDefault="00A60A0B" w:rsidP="00A60A0B"/>
    <w:p w:rsidR="00A60A0B" w:rsidRPr="007013D9" w:rsidRDefault="00A60A0B" w:rsidP="003C52BA">
      <w:pPr>
        <w:ind w:right="4678"/>
        <w:jc w:val="both"/>
        <w:rPr>
          <w:sz w:val="24"/>
          <w:szCs w:val="24"/>
        </w:rPr>
      </w:pPr>
    </w:p>
    <w:p w:rsidR="00D63060" w:rsidRPr="00360DA2" w:rsidRDefault="00D63060" w:rsidP="00360DA2">
      <w:pPr>
        <w:ind w:right="4536"/>
        <w:jc w:val="both"/>
        <w:rPr>
          <w:bCs/>
          <w:sz w:val="26"/>
          <w:szCs w:val="26"/>
        </w:rPr>
      </w:pPr>
      <w:r w:rsidRPr="00360DA2">
        <w:rPr>
          <w:bCs/>
          <w:sz w:val="26"/>
          <w:szCs w:val="26"/>
        </w:rPr>
        <w:t>Об утверждении</w:t>
      </w:r>
      <w:r w:rsidR="003C52BA" w:rsidRPr="00360DA2">
        <w:rPr>
          <w:bCs/>
          <w:sz w:val="26"/>
          <w:szCs w:val="26"/>
        </w:rPr>
        <w:t xml:space="preserve"> </w:t>
      </w:r>
      <w:r w:rsidRPr="00360DA2">
        <w:rPr>
          <w:bCs/>
          <w:sz w:val="26"/>
          <w:szCs w:val="26"/>
        </w:rPr>
        <w:t>административного регламента предоставления муниципальной услуги «</w:t>
      </w:r>
      <w:r w:rsidRPr="00360DA2">
        <w:rPr>
          <w:sz w:val="26"/>
          <w:szCs w:val="26"/>
        </w:rPr>
        <w:t>Принятие на учет граждан в качестве нуждающихся в жилых помещениях</w:t>
      </w:r>
      <w:r w:rsidRPr="00360DA2">
        <w:rPr>
          <w:bCs/>
          <w:sz w:val="26"/>
          <w:szCs w:val="26"/>
        </w:rPr>
        <w:t xml:space="preserve">» </w:t>
      </w:r>
    </w:p>
    <w:p w:rsidR="00F72F0C" w:rsidRDefault="00B87BD0" w:rsidP="00D0216E">
      <w:pPr>
        <w:pStyle w:val="1"/>
        <w:ind w:right="4820"/>
        <w:jc w:val="both"/>
        <w:rPr>
          <w:sz w:val="24"/>
          <w:szCs w:val="24"/>
        </w:rPr>
      </w:pPr>
      <w:r w:rsidRPr="002330D8">
        <w:rPr>
          <w:sz w:val="24"/>
          <w:szCs w:val="24"/>
        </w:rPr>
        <w:t xml:space="preserve">  </w:t>
      </w:r>
      <w:r w:rsidR="00FE1AC7" w:rsidRPr="002330D8">
        <w:rPr>
          <w:sz w:val="24"/>
          <w:szCs w:val="24"/>
        </w:rPr>
        <w:t xml:space="preserve">  </w:t>
      </w:r>
    </w:p>
    <w:p w:rsidR="00D0216E" w:rsidRPr="00D0216E" w:rsidRDefault="00D0216E" w:rsidP="00D0216E"/>
    <w:p w:rsidR="00360DA2" w:rsidRPr="00053F90" w:rsidRDefault="00360DA2" w:rsidP="00360DA2">
      <w:pPr>
        <w:pStyle w:val="ConsPlusNormal"/>
        <w:widowControl/>
        <w:ind w:firstLine="426"/>
        <w:jc w:val="both"/>
        <w:outlineLvl w:val="0"/>
        <w:rPr>
          <w:rFonts w:ascii="Times New Roman" w:hAnsi="Times New Roman"/>
          <w:sz w:val="26"/>
          <w:szCs w:val="26"/>
        </w:rPr>
      </w:pPr>
      <w:r w:rsidRPr="00053F90">
        <w:rPr>
          <w:rFonts w:ascii="Times New Roman" w:hAnsi="Times New Roman"/>
          <w:sz w:val="26"/>
          <w:szCs w:val="26"/>
        </w:rPr>
        <w:t xml:space="preserve">   Руководствуясь Федеральным законом от 27.07.2010 № 210-ФЗ «Об организации предоставления государственных и муници</w:t>
      </w:r>
      <w:r>
        <w:rPr>
          <w:rFonts w:ascii="Times New Roman" w:hAnsi="Times New Roman"/>
          <w:sz w:val="26"/>
          <w:szCs w:val="26"/>
        </w:rPr>
        <w:t xml:space="preserve">пальных услуг», </w:t>
      </w:r>
      <w:hyperlink r:id="rId10" w:history="1">
        <w:r w:rsidRPr="005A534D">
          <w:rPr>
            <w:rStyle w:val="a6"/>
            <w:rFonts w:ascii="Times New Roman" w:hAnsi="Times New Roman"/>
            <w:color w:val="auto"/>
            <w:sz w:val="26"/>
            <w:szCs w:val="26"/>
            <w:u w:val="none"/>
          </w:rPr>
          <w:t>постановлением</w:t>
        </w:r>
      </w:hyperlink>
      <w:r w:rsidRPr="00053F90">
        <w:rPr>
          <w:rFonts w:ascii="Times New Roman" w:hAnsi="Times New Roman"/>
          <w:sz w:val="26"/>
          <w:szCs w:val="26"/>
        </w:rPr>
        <w:t xml:space="preserve"> администрации сельского поселения «Межадор» от 24 марта 2022 г. № 3/7  «</w:t>
      </w:r>
      <w:r w:rsidRPr="00053F90">
        <w:rPr>
          <w:rFonts w:ascii="Times New Roman" w:hAnsi="Times New Roman"/>
          <w:bCs/>
          <w:sz w:val="26"/>
          <w:szCs w:val="26"/>
        </w:rPr>
        <w:t>Об утверждении Порядка разработки и утверждения  административных регламентов предоставления муниципальных услуг администрации сельского поселения «Межадор»</w:t>
      </w:r>
      <w:r w:rsidRPr="00053F90">
        <w:rPr>
          <w:rFonts w:ascii="Times New Roman" w:hAnsi="Times New Roman"/>
          <w:sz w:val="26"/>
          <w:szCs w:val="26"/>
        </w:rPr>
        <w:t>,</w:t>
      </w:r>
    </w:p>
    <w:p w:rsidR="00360DA2" w:rsidRPr="00BE71B7" w:rsidRDefault="00360DA2" w:rsidP="00360DA2">
      <w:pPr>
        <w:pStyle w:val="ConsPlusNormal"/>
        <w:widowControl/>
        <w:ind w:firstLine="709"/>
        <w:jc w:val="both"/>
        <w:rPr>
          <w:rFonts w:ascii="Times New Roman" w:hAnsi="Times New Roman" w:cs="Times New Roman"/>
          <w:sz w:val="24"/>
          <w:szCs w:val="24"/>
        </w:rPr>
      </w:pPr>
    </w:p>
    <w:p w:rsidR="00D63060" w:rsidRPr="0081591D" w:rsidRDefault="00360DA2" w:rsidP="00360DA2">
      <w:pPr>
        <w:ind w:firstLine="567"/>
        <w:jc w:val="both"/>
        <w:rPr>
          <w:sz w:val="24"/>
          <w:szCs w:val="24"/>
        </w:rPr>
      </w:pPr>
      <w:r w:rsidRPr="00053F90">
        <w:rPr>
          <w:sz w:val="26"/>
          <w:szCs w:val="26"/>
        </w:rPr>
        <w:t>администрация сельского поселения «Межадор» ПОСТАНОВЛЯЕТ:</w:t>
      </w:r>
    </w:p>
    <w:p w:rsidR="00D63060" w:rsidRPr="0081591D" w:rsidRDefault="00D63060" w:rsidP="00D63060">
      <w:pPr>
        <w:ind w:firstLine="567"/>
        <w:jc w:val="both"/>
        <w:rPr>
          <w:sz w:val="24"/>
          <w:szCs w:val="24"/>
        </w:rPr>
      </w:pPr>
    </w:p>
    <w:p w:rsidR="00D63060" w:rsidRPr="00360DA2" w:rsidRDefault="00D63060" w:rsidP="00D63060">
      <w:pPr>
        <w:ind w:firstLine="540"/>
        <w:jc w:val="both"/>
        <w:rPr>
          <w:sz w:val="26"/>
          <w:szCs w:val="26"/>
        </w:rPr>
      </w:pPr>
      <w:r w:rsidRPr="00360DA2">
        <w:rPr>
          <w:sz w:val="26"/>
          <w:szCs w:val="26"/>
        </w:rPr>
        <w:t>1. Утвердить административный регламент предоставления муниципальной услуги «Принятие на учет граждан в качестве нуждающихся в жилых помещениях» согласно приложению к настоящему постановлению.</w:t>
      </w:r>
    </w:p>
    <w:p w:rsidR="00360DA2" w:rsidRPr="00B16E9E" w:rsidRDefault="00360DA2" w:rsidP="00360DA2">
      <w:pPr>
        <w:ind w:right="-1" w:firstLine="567"/>
        <w:jc w:val="both"/>
        <w:rPr>
          <w:sz w:val="26"/>
          <w:szCs w:val="26"/>
        </w:rPr>
      </w:pPr>
      <w:r>
        <w:rPr>
          <w:sz w:val="26"/>
          <w:szCs w:val="26"/>
        </w:rPr>
        <w:t xml:space="preserve">2. </w:t>
      </w:r>
      <w:r w:rsidRPr="00B16E9E">
        <w:rPr>
          <w:sz w:val="26"/>
          <w:szCs w:val="26"/>
        </w:rPr>
        <w:t>Признать утратившими силу следующие постановления администрации сельского поселения «Межадор»:</w:t>
      </w:r>
    </w:p>
    <w:p w:rsidR="00360DA2" w:rsidRPr="00360DA2" w:rsidRDefault="00360DA2" w:rsidP="00360DA2">
      <w:pPr>
        <w:ind w:firstLine="567"/>
        <w:jc w:val="both"/>
        <w:rPr>
          <w:sz w:val="28"/>
          <w:szCs w:val="28"/>
        </w:rPr>
      </w:pPr>
      <w:r>
        <w:rPr>
          <w:sz w:val="26"/>
          <w:szCs w:val="26"/>
        </w:rPr>
        <w:t>- от 05 июля 2022 г. № 7/32</w:t>
      </w:r>
      <w:r w:rsidRPr="00B16E9E">
        <w:rPr>
          <w:sz w:val="26"/>
          <w:szCs w:val="26"/>
        </w:rPr>
        <w:t xml:space="preserve"> «</w:t>
      </w:r>
      <w:r w:rsidRPr="00360DA2">
        <w:rPr>
          <w:sz w:val="26"/>
          <w:szCs w:val="26"/>
        </w:rPr>
        <w:t>Об утверждении административного регламента предоставления муниципальной услуги «Принятие на учет граждан в качестве нуждающихся в жилых помещениях</w:t>
      </w:r>
      <w:r>
        <w:rPr>
          <w:sz w:val="26"/>
          <w:szCs w:val="26"/>
        </w:rPr>
        <w:t>»;</w:t>
      </w:r>
    </w:p>
    <w:p w:rsidR="00360DA2" w:rsidRDefault="00360DA2" w:rsidP="00360DA2">
      <w:pPr>
        <w:ind w:firstLine="540"/>
        <w:jc w:val="both"/>
        <w:rPr>
          <w:sz w:val="26"/>
          <w:szCs w:val="26"/>
        </w:rPr>
      </w:pPr>
      <w:r w:rsidRPr="00B16E9E">
        <w:rPr>
          <w:sz w:val="26"/>
          <w:szCs w:val="26"/>
        </w:rPr>
        <w:t>- от 18 июля 2023 г. № 7/27 «О внесении изменений в постановления».</w:t>
      </w:r>
    </w:p>
    <w:p w:rsidR="00360DA2" w:rsidRPr="00B16E9E" w:rsidRDefault="00360DA2" w:rsidP="00360DA2">
      <w:pPr>
        <w:ind w:firstLine="540"/>
        <w:jc w:val="both"/>
        <w:rPr>
          <w:bCs/>
          <w:sz w:val="26"/>
          <w:szCs w:val="26"/>
        </w:rPr>
      </w:pPr>
      <w:r>
        <w:rPr>
          <w:sz w:val="26"/>
          <w:szCs w:val="26"/>
        </w:rPr>
        <w:t xml:space="preserve">3. </w:t>
      </w:r>
      <w:r w:rsidRPr="00633D90">
        <w:rPr>
          <w:sz w:val="26"/>
          <w:szCs w:val="26"/>
        </w:rPr>
        <w:t>Разместить административный регламент</w:t>
      </w:r>
      <w:r>
        <w:rPr>
          <w:sz w:val="26"/>
          <w:szCs w:val="26"/>
        </w:rPr>
        <w:t xml:space="preserve"> </w:t>
      </w:r>
      <w:r w:rsidRPr="00633D90">
        <w:rPr>
          <w:sz w:val="26"/>
          <w:szCs w:val="26"/>
        </w:rPr>
        <w:t>на официальном сайте администрации сельского поселения «Межадор» в сети Интернет</w:t>
      </w:r>
      <w:r>
        <w:rPr>
          <w:sz w:val="26"/>
          <w:szCs w:val="26"/>
        </w:rPr>
        <w:t>.</w:t>
      </w:r>
    </w:p>
    <w:p w:rsidR="00360DA2" w:rsidRPr="005A534D" w:rsidRDefault="00360DA2" w:rsidP="00360DA2">
      <w:pPr>
        <w:ind w:firstLine="567"/>
        <w:jc w:val="both"/>
        <w:rPr>
          <w:bCs/>
          <w:sz w:val="26"/>
          <w:szCs w:val="26"/>
        </w:rPr>
      </w:pPr>
      <w:r>
        <w:rPr>
          <w:bCs/>
          <w:sz w:val="26"/>
          <w:szCs w:val="26"/>
        </w:rPr>
        <w:t xml:space="preserve">4. </w:t>
      </w:r>
      <w:r w:rsidRPr="006E2BED">
        <w:rPr>
          <w:sz w:val="26"/>
          <w:szCs w:val="26"/>
        </w:rPr>
        <w:t xml:space="preserve">Настоящее постановление вступает </w:t>
      </w:r>
      <w:r>
        <w:rPr>
          <w:sz w:val="26"/>
          <w:szCs w:val="26"/>
        </w:rPr>
        <w:t>в силу со дня его опубликования.</w:t>
      </w:r>
    </w:p>
    <w:p w:rsidR="00360DA2" w:rsidRPr="00BE71B7" w:rsidRDefault="00360DA2" w:rsidP="00360DA2">
      <w:pPr>
        <w:tabs>
          <w:tab w:val="left" w:pos="426"/>
        </w:tabs>
        <w:ind w:right="-1"/>
        <w:jc w:val="both"/>
        <w:rPr>
          <w:sz w:val="24"/>
          <w:szCs w:val="24"/>
        </w:rPr>
      </w:pPr>
    </w:p>
    <w:p w:rsidR="00360DA2" w:rsidRPr="00BE71B7" w:rsidRDefault="00360DA2" w:rsidP="00360DA2">
      <w:pPr>
        <w:pStyle w:val="afb"/>
        <w:shd w:val="clear" w:color="auto" w:fill="FFFFFF"/>
        <w:spacing w:after="0" w:line="273" w:lineRule="atLeast"/>
        <w:ind w:right="-1"/>
        <w:jc w:val="both"/>
        <w:rPr>
          <w:color w:val="000000"/>
        </w:rPr>
      </w:pPr>
    </w:p>
    <w:p w:rsidR="00360DA2" w:rsidRPr="00BE71B7" w:rsidRDefault="00360DA2" w:rsidP="00360DA2">
      <w:pPr>
        <w:pStyle w:val="afb"/>
        <w:shd w:val="clear" w:color="auto" w:fill="FFFFFF"/>
        <w:spacing w:after="0" w:line="273" w:lineRule="atLeast"/>
        <w:ind w:right="-1"/>
        <w:jc w:val="both"/>
        <w:rPr>
          <w:color w:val="000000"/>
        </w:rPr>
      </w:pPr>
    </w:p>
    <w:p w:rsidR="00D63060" w:rsidRPr="00DC5A72" w:rsidRDefault="00360DA2" w:rsidP="00360DA2">
      <w:pPr>
        <w:jc w:val="both"/>
        <w:rPr>
          <w:sz w:val="24"/>
          <w:szCs w:val="24"/>
        </w:rPr>
      </w:pPr>
      <w:r w:rsidRPr="006E2BED">
        <w:rPr>
          <w:sz w:val="26"/>
          <w:szCs w:val="26"/>
        </w:rPr>
        <w:t xml:space="preserve">Глава сельского поселения «Межадор»                </w:t>
      </w:r>
      <w:r>
        <w:rPr>
          <w:sz w:val="26"/>
          <w:szCs w:val="26"/>
        </w:rPr>
        <w:t xml:space="preserve">                   </w:t>
      </w:r>
      <w:r w:rsidRPr="006E2BED">
        <w:rPr>
          <w:sz w:val="26"/>
          <w:szCs w:val="26"/>
        </w:rPr>
        <w:t xml:space="preserve">                     </w:t>
      </w:r>
      <w:r>
        <w:rPr>
          <w:sz w:val="26"/>
          <w:szCs w:val="26"/>
        </w:rPr>
        <w:t xml:space="preserve"> Ф.К. Языков</w:t>
      </w: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360DA2" w:rsidRDefault="00360DA2" w:rsidP="00D63060">
      <w:pPr>
        <w:rPr>
          <w:sz w:val="24"/>
          <w:szCs w:val="24"/>
        </w:rPr>
      </w:pPr>
    </w:p>
    <w:p w:rsidR="00360DA2" w:rsidRDefault="00360DA2" w:rsidP="00D63060">
      <w:pPr>
        <w:rPr>
          <w:sz w:val="24"/>
          <w:szCs w:val="24"/>
        </w:rPr>
      </w:pPr>
    </w:p>
    <w:p w:rsidR="00D63060" w:rsidRDefault="00D63060" w:rsidP="00D63060">
      <w:pPr>
        <w:rPr>
          <w:sz w:val="24"/>
          <w:szCs w:val="24"/>
        </w:rPr>
      </w:pPr>
    </w:p>
    <w:p w:rsidR="00360DA2" w:rsidRPr="00CB3CA2" w:rsidRDefault="00360DA2" w:rsidP="00360DA2">
      <w:pPr>
        <w:pStyle w:val="ConsPlusNormal"/>
        <w:jc w:val="right"/>
        <w:outlineLvl w:val="1"/>
        <w:rPr>
          <w:rFonts w:ascii="Times New Roman" w:hAnsi="Times New Roman"/>
          <w:sz w:val="20"/>
        </w:rPr>
      </w:pPr>
      <w:r w:rsidRPr="00CB3CA2">
        <w:rPr>
          <w:rFonts w:ascii="Times New Roman" w:hAnsi="Times New Roman"/>
          <w:sz w:val="20"/>
        </w:rPr>
        <w:t xml:space="preserve">Приложение </w:t>
      </w:r>
    </w:p>
    <w:p w:rsidR="00360DA2" w:rsidRPr="00CB3CA2" w:rsidRDefault="00360DA2" w:rsidP="00360DA2">
      <w:pPr>
        <w:pStyle w:val="ConsPlusNormal"/>
        <w:jc w:val="right"/>
        <w:rPr>
          <w:rFonts w:ascii="Times New Roman" w:hAnsi="Times New Roman"/>
          <w:sz w:val="20"/>
        </w:rPr>
      </w:pPr>
      <w:r w:rsidRPr="00CB3CA2">
        <w:rPr>
          <w:rFonts w:ascii="Times New Roman" w:hAnsi="Times New Roman"/>
          <w:sz w:val="20"/>
        </w:rPr>
        <w:t>к постановлению администрации</w:t>
      </w:r>
    </w:p>
    <w:p w:rsidR="00360DA2" w:rsidRPr="00CB3CA2" w:rsidRDefault="00360DA2" w:rsidP="00360DA2">
      <w:pPr>
        <w:pStyle w:val="ConsPlusNormal"/>
        <w:jc w:val="right"/>
        <w:rPr>
          <w:rFonts w:ascii="Times New Roman" w:hAnsi="Times New Roman"/>
          <w:sz w:val="20"/>
        </w:rPr>
      </w:pPr>
      <w:r w:rsidRPr="00CB3CA2">
        <w:rPr>
          <w:rFonts w:ascii="Times New Roman" w:hAnsi="Times New Roman"/>
          <w:sz w:val="20"/>
        </w:rPr>
        <w:t>сельского поселения «Межадор»</w:t>
      </w:r>
    </w:p>
    <w:p w:rsidR="00360DA2" w:rsidRPr="008559FA" w:rsidRDefault="00360DA2" w:rsidP="00360DA2">
      <w:pPr>
        <w:widowControl w:val="0"/>
        <w:autoSpaceDE w:val="0"/>
        <w:autoSpaceDN w:val="0"/>
        <w:adjustRightInd w:val="0"/>
        <w:jc w:val="center"/>
        <w:rPr>
          <w:b/>
          <w:bCs/>
        </w:rPr>
      </w:pPr>
      <w:r>
        <w:t xml:space="preserve">                                                                     </w:t>
      </w:r>
      <w:r w:rsidR="00D0216E">
        <w:t xml:space="preserve">                 </w:t>
      </w:r>
      <w:r>
        <w:t xml:space="preserve">                                                       </w:t>
      </w:r>
      <w:r w:rsidR="00D0216E">
        <w:t xml:space="preserve">от 24 апреля 2024 г. </w:t>
      </w:r>
      <w:r w:rsidRPr="00CB3CA2">
        <w:t>№</w:t>
      </w:r>
      <w:r w:rsidR="00D0216E">
        <w:t xml:space="preserve"> 4/47</w:t>
      </w:r>
    </w:p>
    <w:p w:rsidR="00D63060" w:rsidRPr="003C52BA" w:rsidRDefault="00D63060" w:rsidP="00D63060">
      <w:pPr>
        <w:shd w:val="clear" w:color="auto" w:fill="FFFFFF"/>
        <w:jc w:val="right"/>
      </w:pPr>
    </w:p>
    <w:p w:rsidR="00D63060" w:rsidRDefault="00D63060" w:rsidP="00D63060">
      <w:pPr>
        <w:ind w:right="-1"/>
        <w:jc w:val="right"/>
      </w:pPr>
    </w:p>
    <w:p w:rsidR="00D63060" w:rsidRPr="003C52BA" w:rsidRDefault="00D63060" w:rsidP="003C52BA">
      <w:pPr>
        <w:widowControl w:val="0"/>
        <w:autoSpaceDE w:val="0"/>
        <w:autoSpaceDN w:val="0"/>
        <w:adjustRightInd w:val="0"/>
        <w:jc w:val="center"/>
        <w:rPr>
          <w:b/>
          <w:bCs/>
          <w:sz w:val="24"/>
          <w:szCs w:val="24"/>
        </w:rPr>
      </w:pPr>
      <w:r w:rsidRPr="003C52BA">
        <w:rPr>
          <w:b/>
          <w:bCs/>
          <w:sz w:val="24"/>
          <w:szCs w:val="24"/>
        </w:rPr>
        <w:t>АДМИНИСТРАТИВНЫЙ РЕГЛАМЕНТ</w:t>
      </w:r>
    </w:p>
    <w:p w:rsidR="00D63060" w:rsidRPr="003C52BA" w:rsidRDefault="00D63060" w:rsidP="003C52BA">
      <w:pPr>
        <w:autoSpaceDE w:val="0"/>
        <w:autoSpaceDN w:val="0"/>
        <w:adjustRightInd w:val="0"/>
        <w:jc w:val="center"/>
        <w:rPr>
          <w:b/>
          <w:bCs/>
          <w:sz w:val="24"/>
          <w:szCs w:val="24"/>
        </w:rPr>
      </w:pPr>
      <w:r w:rsidRPr="003C52BA">
        <w:rPr>
          <w:b/>
          <w:bCs/>
          <w:sz w:val="24"/>
          <w:szCs w:val="24"/>
        </w:rPr>
        <w:t xml:space="preserve">предоставления муниципальной услуги по </w:t>
      </w:r>
    </w:p>
    <w:p w:rsidR="00D63060" w:rsidRPr="003C52BA" w:rsidRDefault="00D63060" w:rsidP="003C52BA">
      <w:pPr>
        <w:widowControl w:val="0"/>
        <w:autoSpaceDE w:val="0"/>
        <w:autoSpaceDN w:val="0"/>
        <w:adjustRightInd w:val="0"/>
        <w:ind w:firstLine="709"/>
        <w:jc w:val="center"/>
        <w:rPr>
          <w:b/>
          <w:sz w:val="24"/>
          <w:szCs w:val="24"/>
        </w:rPr>
      </w:pPr>
      <w:r w:rsidRPr="003C52BA">
        <w:rPr>
          <w:b/>
          <w:sz w:val="24"/>
          <w:szCs w:val="24"/>
        </w:rPr>
        <w:t>принятию на учет граждан в качестве нуждающихся в жилых помещениях</w:t>
      </w:r>
    </w:p>
    <w:p w:rsidR="00D63060" w:rsidRPr="003C52BA" w:rsidRDefault="00D63060" w:rsidP="003C52BA">
      <w:pPr>
        <w:widowControl w:val="0"/>
        <w:autoSpaceDE w:val="0"/>
        <w:autoSpaceDN w:val="0"/>
        <w:adjustRightInd w:val="0"/>
        <w:ind w:firstLine="709"/>
        <w:jc w:val="center"/>
        <w:rPr>
          <w:b/>
          <w:sz w:val="24"/>
          <w:szCs w:val="24"/>
        </w:rPr>
      </w:pPr>
    </w:p>
    <w:p w:rsidR="00D63060" w:rsidRPr="003C52BA" w:rsidRDefault="00D63060" w:rsidP="003C52BA">
      <w:pPr>
        <w:widowControl w:val="0"/>
        <w:autoSpaceDE w:val="0"/>
        <w:autoSpaceDN w:val="0"/>
        <w:adjustRightInd w:val="0"/>
        <w:jc w:val="center"/>
        <w:outlineLvl w:val="1"/>
        <w:rPr>
          <w:b/>
          <w:sz w:val="24"/>
          <w:szCs w:val="24"/>
        </w:rPr>
      </w:pPr>
      <w:r w:rsidRPr="003C52BA">
        <w:rPr>
          <w:b/>
          <w:sz w:val="24"/>
          <w:szCs w:val="24"/>
        </w:rPr>
        <w:t>I. Общие положения</w:t>
      </w:r>
    </w:p>
    <w:p w:rsidR="00D63060" w:rsidRPr="003C52BA" w:rsidRDefault="00D63060" w:rsidP="003C52BA">
      <w:pPr>
        <w:widowControl w:val="0"/>
        <w:autoSpaceDE w:val="0"/>
        <w:autoSpaceDN w:val="0"/>
        <w:adjustRightInd w:val="0"/>
        <w:ind w:firstLine="709"/>
        <w:jc w:val="center"/>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0" w:name="Par55"/>
      <w:bookmarkEnd w:id="0"/>
      <w:r w:rsidRPr="003C52BA">
        <w:rPr>
          <w:b/>
          <w:sz w:val="24"/>
          <w:szCs w:val="24"/>
        </w:rPr>
        <w:t>Предмет регулирования административного регламента</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1.1. Административный регламент предоставления муниципальной услуги «Принятие на учет граждан в качестве нуждающихся в жилых помещениях»</w:t>
      </w:r>
      <w:r w:rsidRPr="003C52BA">
        <w:rPr>
          <w:i/>
          <w:sz w:val="24"/>
          <w:szCs w:val="24"/>
        </w:rPr>
        <w:t xml:space="preserve"> </w:t>
      </w:r>
      <w:r w:rsidRPr="003C52BA">
        <w:rPr>
          <w:sz w:val="24"/>
          <w:szCs w:val="24"/>
        </w:rPr>
        <w:t xml:space="preserve">(далее - </w:t>
      </w:r>
      <w:r w:rsidR="003C52BA">
        <w:rPr>
          <w:sz w:val="24"/>
          <w:szCs w:val="24"/>
        </w:rPr>
        <w:t>А</w:t>
      </w:r>
      <w:r w:rsidRPr="003C52BA">
        <w:rPr>
          <w:sz w:val="24"/>
          <w:szCs w:val="24"/>
        </w:rPr>
        <w:t>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CC712D">
        <w:rPr>
          <w:sz w:val="24"/>
          <w:szCs w:val="24"/>
        </w:rPr>
        <w:t>Межадор</w:t>
      </w:r>
      <w:r w:rsidRPr="003C52BA">
        <w:rPr>
          <w:sz w:val="24"/>
          <w:szCs w:val="24"/>
        </w:rPr>
        <w:t>»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63060" w:rsidRPr="003C52BA" w:rsidRDefault="00D63060" w:rsidP="003C52BA">
      <w:pPr>
        <w:widowControl w:val="0"/>
        <w:autoSpaceDE w:val="0"/>
        <w:autoSpaceDN w:val="0"/>
        <w:adjustRightInd w:val="0"/>
        <w:ind w:firstLine="709"/>
        <w:jc w:val="center"/>
        <w:outlineLvl w:val="2"/>
        <w:rPr>
          <w:b/>
          <w:sz w:val="24"/>
          <w:szCs w:val="24"/>
        </w:rPr>
      </w:pPr>
      <w:bookmarkStart w:id="1" w:name="Par59"/>
      <w:bookmarkEnd w:id="1"/>
    </w:p>
    <w:p w:rsidR="00D63060" w:rsidRPr="003C52BA" w:rsidRDefault="00D63060" w:rsidP="003C52BA">
      <w:pPr>
        <w:widowControl w:val="0"/>
        <w:autoSpaceDE w:val="0"/>
        <w:autoSpaceDN w:val="0"/>
        <w:adjustRightInd w:val="0"/>
        <w:ind w:firstLine="709"/>
        <w:jc w:val="center"/>
        <w:outlineLvl w:val="2"/>
        <w:rPr>
          <w:b/>
          <w:sz w:val="24"/>
          <w:szCs w:val="24"/>
        </w:rPr>
      </w:pPr>
      <w:r w:rsidRPr="003C52BA">
        <w:rPr>
          <w:b/>
          <w:sz w:val="24"/>
          <w:szCs w:val="24"/>
        </w:rPr>
        <w:t>Круг заявителей</w:t>
      </w:r>
    </w:p>
    <w:p w:rsidR="00D63060" w:rsidRPr="003C52BA" w:rsidRDefault="00D63060" w:rsidP="003C52BA">
      <w:pPr>
        <w:widowControl w:val="0"/>
        <w:autoSpaceDE w:val="0"/>
        <w:autoSpaceDN w:val="0"/>
        <w:adjustRightInd w:val="0"/>
        <w:ind w:firstLine="709"/>
        <w:jc w:val="center"/>
        <w:rPr>
          <w:sz w:val="24"/>
          <w:szCs w:val="24"/>
        </w:rPr>
      </w:pPr>
    </w:p>
    <w:p w:rsidR="002400F9" w:rsidRPr="005B6770" w:rsidRDefault="002400F9" w:rsidP="002400F9">
      <w:pPr>
        <w:pStyle w:val="ConsPlusNormal"/>
        <w:ind w:firstLine="567"/>
        <w:jc w:val="both"/>
        <w:rPr>
          <w:rFonts w:ascii="Times New Roman" w:hAnsi="Times New Roman" w:cs="Times New Roman"/>
          <w:sz w:val="24"/>
          <w:szCs w:val="24"/>
        </w:rPr>
      </w:pPr>
      <w:bookmarkStart w:id="2" w:name="Par61"/>
      <w:bookmarkEnd w:id="2"/>
      <w:r w:rsidRPr="008B4E72">
        <w:rPr>
          <w:rFonts w:ascii="Times New Roman" w:hAnsi="Times New Roman" w:cs="Times New Roman"/>
          <w:sz w:val="24"/>
          <w:szCs w:val="24"/>
        </w:rPr>
        <w:t xml:space="preserve">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p>
    <w:p w:rsidR="00D63060" w:rsidRDefault="00D63060" w:rsidP="003C52BA">
      <w:pPr>
        <w:autoSpaceDE w:val="0"/>
        <w:autoSpaceDN w:val="0"/>
        <w:adjustRightInd w:val="0"/>
        <w:ind w:firstLine="709"/>
        <w:jc w:val="both"/>
        <w:rPr>
          <w:sz w:val="24"/>
          <w:szCs w:val="24"/>
        </w:rPr>
      </w:pPr>
      <w:r w:rsidRPr="003C52BA">
        <w:rPr>
          <w:sz w:val="24"/>
          <w:szCs w:val="24"/>
        </w:rPr>
        <w:t xml:space="preserve">1.3. С заявлением вправе обратиться </w:t>
      </w:r>
      <w:hyperlink r:id="rId11" w:history="1">
        <w:r w:rsidRPr="003C52BA">
          <w:rPr>
            <w:sz w:val="24"/>
            <w:szCs w:val="24"/>
          </w:rPr>
          <w:t>представители</w:t>
        </w:r>
      </w:hyperlink>
      <w:r w:rsidRPr="003C52BA">
        <w:rPr>
          <w:sz w:val="24"/>
          <w:szCs w:val="24"/>
        </w:rP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FF4B7A" w:rsidRPr="003C52BA" w:rsidRDefault="00FF4B7A" w:rsidP="003C52BA">
      <w:pPr>
        <w:autoSpaceDE w:val="0"/>
        <w:autoSpaceDN w:val="0"/>
        <w:adjustRightInd w:val="0"/>
        <w:ind w:firstLine="709"/>
        <w:jc w:val="both"/>
        <w:rPr>
          <w:sz w:val="24"/>
          <w:szCs w:val="24"/>
        </w:rPr>
      </w:pPr>
    </w:p>
    <w:p w:rsidR="00FF4B7A" w:rsidRPr="00D55D86" w:rsidRDefault="00FF4B7A" w:rsidP="00FF4B7A">
      <w:pPr>
        <w:autoSpaceDE w:val="0"/>
        <w:autoSpaceDN w:val="0"/>
        <w:adjustRightInd w:val="0"/>
        <w:contextualSpacing/>
        <w:jc w:val="center"/>
        <w:rPr>
          <w:rFonts w:eastAsiaTheme="minorEastAsia"/>
          <w:b/>
          <w:bCs/>
          <w:sz w:val="24"/>
          <w:szCs w:val="24"/>
        </w:rPr>
      </w:pPr>
      <w:r w:rsidRPr="00D55D8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FF4B7A" w:rsidRPr="00D55D86" w:rsidRDefault="00FF4B7A" w:rsidP="00FF4B7A">
      <w:pPr>
        <w:autoSpaceDE w:val="0"/>
        <w:autoSpaceDN w:val="0"/>
        <w:adjustRightInd w:val="0"/>
        <w:jc w:val="both"/>
        <w:rPr>
          <w:rFonts w:eastAsiaTheme="minorEastAsia"/>
          <w:b/>
          <w:bCs/>
          <w:sz w:val="24"/>
          <w:szCs w:val="24"/>
        </w:rPr>
      </w:pPr>
      <w:r w:rsidRPr="00D55D86">
        <w:rPr>
          <w:rFonts w:eastAsiaTheme="minorEastAsia"/>
          <w:b/>
          <w:bCs/>
          <w:sz w:val="24"/>
          <w:szCs w:val="24"/>
        </w:rPr>
        <w:t xml:space="preserve"> </w:t>
      </w:r>
    </w:p>
    <w:p w:rsidR="00FF4B7A" w:rsidRPr="00D55D86" w:rsidRDefault="00FF4B7A" w:rsidP="00FF4B7A">
      <w:pPr>
        <w:autoSpaceDE w:val="0"/>
        <w:autoSpaceDN w:val="0"/>
        <w:adjustRightInd w:val="0"/>
        <w:ind w:firstLine="567"/>
        <w:contextualSpacing/>
        <w:jc w:val="both"/>
        <w:rPr>
          <w:rFonts w:eastAsiaTheme="minorEastAsia"/>
          <w:sz w:val="24"/>
          <w:szCs w:val="24"/>
        </w:rPr>
      </w:pPr>
      <w:r w:rsidRPr="00D55D86">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D55D86">
        <w:rPr>
          <w:rFonts w:eastAsiaTheme="minorEastAsia"/>
          <w:sz w:val="24"/>
          <w:szCs w:val="24"/>
        </w:rPr>
        <w:t xml:space="preserve">аявителю в соответствии с вариантом предоставления муниципальной услуги (далее – вариант). </w:t>
      </w:r>
    </w:p>
    <w:p w:rsidR="00FF4B7A" w:rsidRPr="00D55D86" w:rsidRDefault="00FF4B7A" w:rsidP="00FF4B7A">
      <w:pPr>
        <w:autoSpaceDE w:val="0"/>
        <w:autoSpaceDN w:val="0"/>
        <w:adjustRightInd w:val="0"/>
        <w:ind w:firstLine="567"/>
        <w:contextualSpacing/>
        <w:jc w:val="both"/>
        <w:rPr>
          <w:rFonts w:eastAsiaTheme="minorEastAsia"/>
          <w:sz w:val="24"/>
          <w:szCs w:val="24"/>
        </w:rPr>
      </w:pPr>
      <w:r w:rsidRPr="00D55D86">
        <w:rPr>
          <w:rFonts w:eastAsiaTheme="minorEastAsia"/>
          <w:sz w:val="24"/>
          <w:szCs w:val="24"/>
        </w:rPr>
        <w:lastRenderedPageBreak/>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D55D86">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D55D86">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w:t>
      </w:r>
      <w:r>
        <w:rPr>
          <w:rFonts w:eastAsiaTheme="minorEastAsia"/>
          <w:sz w:val="24"/>
          <w:szCs w:val="24"/>
        </w:rPr>
        <w:t xml:space="preserve"> Административному регламенту.</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shd w:val="clear" w:color="auto" w:fill="FFFFFF"/>
        <w:jc w:val="center"/>
        <w:rPr>
          <w:rFonts w:eastAsia="Calibri"/>
          <w:b/>
          <w:sz w:val="24"/>
          <w:szCs w:val="24"/>
        </w:rPr>
      </w:pPr>
      <w:bookmarkStart w:id="3" w:name="Par66"/>
      <w:bookmarkEnd w:id="3"/>
      <w:r w:rsidRPr="003C52BA">
        <w:rPr>
          <w:rFonts w:eastAsia="Calibri"/>
          <w:b/>
          <w:sz w:val="24"/>
          <w:szCs w:val="24"/>
          <w:lang w:val="en-US"/>
        </w:rPr>
        <w:t>II</w:t>
      </w:r>
      <w:r w:rsidRPr="003C52BA">
        <w:rPr>
          <w:rFonts w:eastAsia="Calibri"/>
          <w:b/>
          <w:sz w:val="24"/>
          <w:szCs w:val="24"/>
        </w:rPr>
        <w:t>. Стандарт предоставления муниципальной услуги</w:t>
      </w:r>
    </w:p>
    <w:p w:rsidR="00D63060" w:rsidRPr="003C52BA" w:rsidRDefault="00D63060" w:rsidP="003C52BA">
      <w:pPr>
        <w:widowControl w:val="0"/>
        <w:tabs>
          <w:tab w:val="left" w:pos="2475"/>
        </w:tabs>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4" w:name="Par98"/>
      <w:bookmarkEnd w:id="4"/>
      <w:r w:rsidRPr="003C52BA">
        <w:rPr>
          <w:b/>
          <w:sz w:val="24"/>
          <w:szCs w:val="24"/>
        </w:rPr>
        <w:t>Наименование муниципальной услуги</w:t>
      </w:r>
    </w:p>
    <w:p w:rsidR="00D63060" w:rsidRPr="003C52BA" w:rsidRDefault="00D63060" w:rsidP="003C52BA">
      <w:pPr>
        <w:widowControl w:val="0"/>
        <w:autoSpaceDE w:val="0"/>
        <w:autoSpaceDN w:val="0"/>
        <w:adjustRightInd w:val="0"/>
        <w:ind w:firstLine="709"/>
        <w:jc w:val="both"/>
        <w:rPr>
          <w:sz w:val="24"/>
          <w:szCs w:val="24"/>
        </w:rPr>
      </w:pPr>
      <w:bookmarkStart w:id="5" w:name="Par100"/>
      <w:bookmarkEnd w:id="5"/>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 Муниципальная услуга: «Принятие на учет граждан в качестве нуждающихся в жилых помещениях».</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6" w:name="Par102"/>
      <w:bookmarkEnd w:id="6"/>
      <w:r w:rsidRPr="003C52BA">
        <w:rPr>
          <w:b/>
          <w:sz w:val="24"/>
          <w:szCs w:val="24"/>
        </w:rPr>
        <w:t>Наименование органа, предоставляющего муниципальную услугу</w:t>
      </w:r>
    </w:p>
    <w:p w:rsidR="00D63060" w:rsidRPr="003C52BA" w:rsidRDefault="00D63060" w:rsidP="003C52BA">
      <w:pPr>
        <w:autoSpaceDE w:val="0"/>
        <w:autoSpaceDN w:val="0"/>
        <w:adjustRightInd w:val="0"/>
        <w:ind w:firstLine="709"/>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2.2. Муниципальная услуга предоставляется Администрацией сельского поселения «</w:t>
      </w:r>
      <w:r w:rsidR="00CC712D">
        <w:rPr>
          <w:sz w:val="24"/>
          <w:szCs w:val="24"/>
        </w:rPr>
        <w:t>Межадор</w:t>
      </w:r>
      <w:r w:rsidRPr="003C52BA">
        <w:rPr>
          <w:sz w:val="24"/>
          <w:szCs w:val="24"/>
        </w:rPr>
        <w:t xml:space="preserve">» (далее – Орган). </w:t>
      </w:r>
    </w:p>
    <w:p w:rsidR="00D63060" w:rsidRPr="003C52BA" w:rsidRDefault="00D63060" w:rsidP="003C52BA">
      <w:pPr>
        <w:pStyle w:val="ConsPlusNormal"/>
        <w:ind w:firstLine="709"/>
        <w:jc w:val="both"/>
        <w:rPr>
          <w:rFonts w:ascii="Times New Roman" w:hAnsi="Times New Roman" w:cs="Times New Roman"/>
          <w:sz w:val="24"/>
          <w:szCs w:val="24"/>
        </w:rPr>
      </w:pPr>
      <w:r w:rsidRPr="003C52BA">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D63060" w:rsidRPr="003C52BA" w:rsidRDefault="00D63060" w:rsidP="003C52BA">
      <w:pPr>
        <w:pStyle w:val="ConsPlusNormal"/>
        <w:ind w:firstLine="709"/>
        <w:jc w:val="both"/>
        <w:rPr>
          <w:rFonts w:ascii="Times New Roman" w:hAnsi="Times New Roman" w:cs="Times New Roman"/>
          <w:sz w:val="24"/>
          <w:szCs w:val="24"/>
        </w:rPr>
      </w:pPr>
      <w:r w:rsidRPr="003C52BA">
        <w:rPr>
          <w:rFonts w:ascii="Times New Roman" w:hAnsi="Times New Roman" w:cs="Times New Roman"/>
          <w:sz w:val="24"/>
          <w:szCs w:val="24"/>
        </w:rPr>
        <w:t>Орган – в части приема и регис</w:t>
      </w:r>
      <w:r w:rsidR="0058021C">
        <w:rPr>
          <w:rFonts w:ascii="Times New Roman" w:hAnsi="Times New Roman" w:cs="Times New Roman"/>
          <w:sz w:val="24"/>
          <w:szCs w:val="24"/>
        </w:rPr>
        <w:t xml:space="preserve">трации документов у заявителя, </w:t>
      </w:r>
      <w:r w:rsidRPr="003C52BA">
        <w:rPr>
          <w:rFonts w:ascii="Times New Roman" w:hAnsi="Times New Roman" w:cs="Times New Roman"/>
          <w:sz w:val="24"/>
          <w:szCs w:val="24"/>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D63060" w:rsidRPr="003C52BA" w:rsidRDefault="00D63060" w:rsidP="003C52BA">
      <w:pPr>
        <w:pStyle w:val="ConsPlusNormal"/>
        <w:ind w:firstLine="709"/>
        <w:jc w:val="both"/>
        <w:rPr>
          <w:rFonts w:ascii="Times New Roman" w:hAnsi="Times New Roman" w:cs="Times New Roman"/>
          <w:bCs/>
          <w:sz w:val="24"/>
          <w:szCs w:val="24"/>
        </w:rPr>
      </w:pPr>
      <w:r w:rsidRPr="003C52BA">
        <w:rPr>
          <w:rFonts w:ascii="Times New Roman" w:eastAsia="Calibri" w:hAnsi="Times New Roman" w:cs="Times New Roman"/>
          <w:sz w:val="24"/>
          <w:szCs w:val="24"/>
          <w:lang w:eastAsia="en-US"/>
        </w:rPr>
        <w:t>2.2.2.</w:t>
      </w:r>
      <w:r w:rsidRPr="003C52BA">
        <w:rPr>
          <w:rFonts w:ascii="Times New Roman" w:hAnsi="Times New Roman" w:cs="Times New Roman"/>
          <w:bCs/>
          <w:sz w:val="24"/>
          <w:szCs w:val="24"/>
        </w:rPr>
        <w:t xml:space="preserve"> В случае если заявление о предоставлении муни</w:t>
      </w:r>
      <w:r w:rsidR="0058021C">
        <w:rPr>
          <w:rFonts w:ascii="Times New Roman" w:hAnsi="Times New Roman" w:cs="Times New Roman"/>
          <w:bCs/>
          <w:sz w:val="24"/>
          <w:szCs w:val="24"/>
        </w:rPr>
        <w:t xml:space="preserve">ципальной услуги подано в МФЦ, </w:t>
      </w:r>
      <w:r w:rsidRPr="003C52BA">
        <w:rPr>
          <w:rFonts w:ascii="Times New Roman" w:hAnsi="Times New Roman" w:cs="Times New Roman"/>
          <w:bCs/>
          <w:sz w:val="24"/>
          <w:szCs w:val="24"/>
        </w:rPr>
        <w:t>решение об отказе в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FF4B7A" w:rsidRPr="00D27838" w:rsidRDefault="00FF4B7A" w:rsidP="00FF4B7A">
      <w:pPr>
        <w:widowControl w:val="0"/>
        <w:autoSpaceDE w:val="0"/>
        <w:autoSpaceDN w:val="0"/>
        <w:adjustRightInd w:val="0"/>
        <w:ind w:firstLine="567"/>
        <w:jc w:val="both"/>
        <w:rPr>
          <w:rFonts w:eastAsia="Calibri"/>
          <w:i/>
          <w:sz w:val="24"/>
          <w:szCs w:val="24"/>
        </w:rPr>
      </w:pPr>
      <w:r w:rsidRPr="00D27838">
        <w:rPr>
          <w:sz w:val="24"/>
          <w:szCs w:val="24"/>
        </w:rPr>
        <w:t>2.2.3. При предоставлении муниципальной услуги запрещается требовать от заявителя:</w:t>
      </w:r>
    </w:p>
    <w:p w:rsidR="00FF4B7A" w:rsidRDefault="00FF4B7A" w:rsidP="00FF4B7A">
      <w:pPr>
        <w:widowControl w:val="0"/>
        <w:autoSpaceDE w:val="0"/>
        <w:autoSpaceDN w:val="0"/>
        <w:adjustRightInd w:val="0"/>
        <w:ind w:firstLine="567"/>
        <w:jc w:val="both"/>
        <w:rPr>
          <w:rFonts w:eastAsiaTheme="minorEastAsia"/>
          <w:sz w:val="24"/>
          <w:szCs w:val="24"/>
        </w:rPr>
      </w:pPr>
      <w:r w:rsidRPr="00D27838">
        <w:rPr>
          <w:sz w:val="24"/>
          <w:szCs w:val="24"/>
        </w:rPr>
        <w:t xml:space="preserve">- </w:t>
      </w:r>
      <w:r w:rsidRPr="00D27838">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Pr>
          <w:rFonts w:eastAsia="Calibri"/>
          <w:sz w:val="24"/>
          <w:szCs w:val="24"/>
        </w:rPr>
        <w:t>.</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7" w:name="Par108"/>
      <w:bookmarkEnd w:id="7"/>
      <w:r w:rsidRPr="003C52BA">
        <w:rPr>
          <w:b/>
          <w:sz w:val="24"/>
          <w:szCs w:val="24"/>
        </w:rPr>
        <w:t>Результат предоставления муниципальной услуги</w:t>
      </w:r>
    </w:p>
    <w:p w:rsidR="00D63060" w:rsidRPr="003C52BA" w:rsidRDefault="00D63060" w:rsidP="003C52BA">
      <w:pPr>
        <w:widowControl w:val="0"/>
        <w:autoSpaceDE w:val="0"/>
        <w:autoSpaceDN w:val="0"/>
        <w:adjustRightInd w:val="0"/>
        <w:ind w:firstLine="709"/>
        <w:jc w:val="center"/>
        <w:outlineLvl w:val="2"/>
        <w:rPr>
          <w:b/>
          <w:sz w:val="24"/>
          <w:szCs w:val="24"/>
        </w:rPr>
      </w:pPr>
    </w:p>
    <w:p w:rsidR="00D63060" w:rsidRPr="003C52BA" w:rsidRDefault="00D63060" w:rsidP="003C52BA">
      <w:pPr>
        <w:tabs>
          <w:tab w:val="left" w:pos="851"/>
          <w:tab w:val="left" w:pos="1134"/>
        </w:tabs>
        <w:autoSpaceDE w:val="0"/>
        <w:autoSpaceDN w:val="0"/>
        <w:adjustRightInd w:val="0"/>
        <w:ind w:firstLine="709"/>
        <w:jc w:val="both"/>
        <w:rPr>
          <w:bCs/>
          <w:sz w:val="24"/>
          <w:szCs w:val="24"/>
        </w:rPr>
      </w:pPr>
      <w:r w:rsidRPr="003C52BA">
        <w:rPr>
          <w:bCs/>
          <w:sz w:val="24"/>
          <w:szCs w:val="24"/>
        </w:rPr>
        <w:t>2.3. Результатом предоставления муниципальной услуги является:</w:t>
      </w:r>
    </w:p>
    <w:p w:rsidR="00D63060" w:rsidRPr="003C52BA" w:rsidRDefault="00D63060" w:rsidP="003C52BA">
      <w:pPr>
        <w:widowControl w:val="0"/>
        <w:autoSpaceDE w:val="0"/>
        <w:autoSpaceDN w:val="0"/>
        <w:adjustRightInd w:val="0"/>
        <w:ind w:firstLine="709"/>
        <w:jc w:val="both"/>
        <w:rPr>
          <w:sz w:val="24"/>
          <w:szCs w:val="24"/>
        </w:rPr>
      </w:pPr>
      <w:r w:rsidRPr="003C52BA">
        <w:rPr>
          <w:bCs/>
          <w:sz w:val="24"/>
          <w:szCs w:val="24"/>
        </w:rPr>
        <w:t xml:space="preserve">1) </w:t>
      </w:r>
      <w:r w:rsidRPr="003C52BA">
        <w:rPr>
          <w:sz w:val="24"/>
          <w:szCs w:val="24"/>
        </w:rPr>
        <w:t>решение о принятии на учет граждан в качестве нуждающихся в жилых помещениях (далее – решение о предоставлении муниципальной услуги);</w:t>
      </w:r>
    </w:p>
    <w:p w:rsidR="00D63060" w:rsidRPr="003C52BA" w:rsidRDefault="00D63060" w:rsidP="003C52BA">
      <w:pPr>
        <w:widowControl w:val="0"/>
        <w:autoSpaceDE w:val="0"/>
        <w:autoSpaceDN w:val="0"/>
        <w:adjustRightInd w:val="0"/>
        <w:ind w:firstLine="709"/>
        <w:jc w:val="both"/>
        <w:rPr>
          <w:sz w:val="24"/>
          <w:szCs w:val="24"/>
        </w:rPr>
      </w:pPr>
      <w:r w:rsidRPr="003C52BA">
        <w:rPr>
          <w:bCs/>
          <w:sz w:val="24"/>
          <w:szCs w:val="24"/>
        </w:rPr>
        <w:t>2)  решение об отказе в п</w:t>
      </w:r>
      <w:r w:rsidRPr="003C52BA">
        <w:rPr>
          <w:sz w:val="24"/>
          <w:szCs w:val="24"/>
        </w:rPr>
        <w:t>ринятии на учет граждан в качестве</w:t>
      </w:r>
      <w:r w:rsidR="002400F9">
        <w:rPr>
          <w:sz w:val="24"/>
          <w:szCs w:val="24"/>
        </w:rPr>
        <w:t xml:space="preserve"> нуждающихся в жилых помещениях.</w:t>
      </w:r>
    </w:p>
    <w:p w:rsidR="00D63060" w:rsidRPr="003C52BA" w:rsidRDefault="00D63060" w:rsidP="003C52BA">
      <w:pPr>
        <w:widowControl w:val="0"/>
        <w:autoSpaceDE w:val="0"/>
        <w:autoSpaceDN w:val="0"/>
        <w:adjustRightInd w:val="0"/>
        <w:ind w:firstLine="709"/>
        <w:jc w:val="both"/>
        <w:rPr>
          <w:sz w:val="24"/>
          <w:szCs w:val="24"/>
        </w:rPr>
      </w:pPr>
      <w:r w:rsidRPr="003C52BA">
        <w:rPr>
          <w:bCs/>
          <w:sz w:val="24"/>
          <w:szCs w:val="24"/>
        </w:rPr>
        <w:t xml:space="preserve">2.3.1. Результат предоставления муниципальной услуги, </w:t>
      </w:r>
      <w:r w:rsidRPr="003C52BA">
        <w:rPr>
          <w:sz w:val="24"/>
          <w:szCs w:val="24"/>
        </w:rPr>
        <w:t xml:space="preserve">указанные в пункте 2.3 настоящего Административного регламента, имеют следующие реквизиты: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регистрационный номер;</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дата регистрации;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подпись руководителя Органа.</w:t>
      </w:r>
    </w:p>
    <w:p w:rsidR="00FF4B7A" w:rsidRPr="00D55D86" w:rsidRDefault="00FF4B7A" w:rsidP="00FF4B7A">
      <w:pPr>
        <w:ind w:firstLine="567"/>
        <w:jc w:val="both"/>
        <w:rPr>
          <w:rFonts w:eastAsia="Calibri"/>
          <w:sz w:val="24"/>
          <w:szCs w:val="24"/>
          <w:lang w:eastAsia="en-US"/>
        </w:rPr>
      </w:pPr>
      <w:r w:rsidRPr="00D55D8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2.3.3. Результат предоставления муниципальной услуги получается заявителем одним из следующих способов:</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lastRenderedPageBreak/>
        <w:t xml:space="preserve">1) на бумажном носителе лично в Органе в случае подачи запроса в Орган или посредством  почтового  отправления на адрес, указанный в запросе;  </w:t>
      </w:r>
    </w:p>
    <w:p w:rsidR="00D63060" w:rsidRPr="003C52BA" w:rsidRDefault="00D63060" w:rsidP="003C52BA">
      <w:pPr>
        <w:tabs>
          <w:tab w:val="left" w:pos="709"/>
          <w:tab w:val="left" w:pos="851"/>
          <w:tab w:val="left" w:pos="993"/>
        </w:tabs>
        <w:ind w:firstLine="709"/>
        <w:jc w:val="both"/>
        <w:rPr>
          <w:rFonts w:eastAsia="Calibri"/>
          <w:sz w:val="24"/>
          <w:szCs w:val="24"/>
          <w:lang w:eastAsia="en-US"/>
        </w:rPr>
      </w:pPr>
      <w:r w:rsidRPr="003C52BA">
        <w:rPr>
          <w:sz w:val="24"/>
          <w:szCs w:val="24"/>
        </w:rPr>
        <w:t>2) на бумажном носителе в МФЦ</w:t>
      </w:r>
      <w:r w:rsidRPr="003C52BA">
        <w:rPr>
          <w:rFonts w:eastAsia="Calibri"/>
          <w:sz w:val="24"/>
          <w:szCs w:val="24"/>
          <w:lang w:eastAsia="en-US"/>
        </w:rPr>
        <w:t>;</w:t>
      </w:r>
    </w:p>
    <w:p w:rsidR="00D63060" w:rsidRPr="003C52BA" w:rsidRDefault="00D63060" w:rsidP="003C52BA">
      <w:pPr>
        <w:tabs>
          <w:tab w:val="left" w:pos="709"/>
          <w:tab w:val="left" w:pos="851"/>
          <w:tab w:val="left" w:pos="993"/>
        </w:tabs>
        <w:ind w:firstLine="709"/>
        <w:jc w:val="both"/>
        <w:rPr>
          <w:rFonts w:eastAsia="Calibri"/>
          <w:sz w:val="24"/>
          <w:szCs w:val="24"/>
          <w:lang w:eastAsia="en-US"/>
        </w:rPr>
      </w:pPr>
      <w:r w:rsidRPr="003C52BA">
        <w:rPr>
          <w:rFonts w:eastAsia="Calibri"/>
          <w:sz w:val="24"/>
          <w:szCs w:val="24"/>
          <w:lang w:eastAsia="en-US"/>
        </w:rPr>
        <w:t>3) в</w:t>
      </w:r>
      <w:r w:rsidRPr="003C52BA">
        <w:rPr>
          <w:sz w:val="24"/>
          <w:szCs w:val="24"/>
        </w:rPr>
        <w:t xml:space="preserve"> форме электронного документа в личном кабинете</w:t>
      </w:r>
      <w:r w:rsidRPr="003C52BA">
        <w:rPr>
          <w:bCs/>
          <w:sz w:val="24"/>
          <w:szCs w:val="24"/>
        </w:rPr>
        <w:t xml:space="preserve"> на </w:t>
      </w:r>
      <w:r w:rsidRPr="003C52BA">
        <w:rPr>
          <w:sz w:val="24"/>
          <w:szCs w:val="24"/>
        </w:rPr>
        <w:t xml:space="preserve">Едином портале государственных и муниципальных услуг (функций) (далее – Единый портал). </w:t>
      </w:r>
      <w:r w:rsidRPr="003C52BA">
        <w:rPr>
          <w:rFonts w:eastAsia="Calibri"/>
          <w:sz w:val="24"/>
          <w:szCs w:val="24"/>
          <w:lang w:eastAsia="en-US"/>
        </w:rPr>
        <w:t xml:space="preserve"> </w:t>
      </w:r>
      <w:r w:rsidRPr="003C52BA">
        <w:rPr>
          <w:sz w:val="24"/>
          <w:szCs w:val="24"/>
        </w:rPr>
        <w:t xml:space="preserve">  </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jc w:val="center"/>
        <w:rPr>
          <w:b/>
          <w:sz w:val="24"/>
          <w:szCs w:val="24"/>
        </w:rPr>
      </w:pPr>
      <w:r w:rsidRPr="003C52BA">
        <w:rPr>
          <w:b/>
          <w:sz w:val="24"/>
          <w:szCs w:val="24"/>
        </w:rPr>
        <w:t xml:space="preserve">Срок предоставления муниципальной услуги </w:t>
      </w:r>
    </w:p>
    <w:p w:rsidR="00D63060" w:rsidRPr="003C52BA" w:rsidRDefault="00D63060" w:rsidP="003C52BA">
      <w:pPr>
        <w:widowControl w:val="0"/>
        <w:autoSpaceDE w:val="0"/>
        <w:autoSpaceDN w:val="0"/>
        <w:adjustRightInd w:val="0"/>
        <w:ind w:firstLine="709"/>
        <w:jc w:val="center"/>
        <w:rPr>
          <w:sz w:val="24"/>
          <w:szCs w:val="24"/>
        </w:rPr>
      </w:pPr>
    </w:p>
    <w:p w:rsidR="002400F9" w:rsidRDefault="002400F9" w:rsidP="002400F9">
      <w:pPr>
        <w:widowControl w:val="0"/>
        <w:autoSpaceDE w:val="0"/>
        <w:autoSpaceDN w:val="0"/>
        <w:adjustRightInd w:val="0"/>
        <w:ind w:firstLine="567"/>
        <w:jc w:val="both"/>
        <w:rPr>
          <w:spacing w:val="-20"/>
          <w:sz w:val="24"/>
          <w:szCs w:val="24"/>
        </w:rPr>
      </w:pPr>
      <w:r w:rsidRPr="005B6770">
        <w:rPr>
          <w:sz w:val="24"/>
          <w:szCs w:val="24"/>
        </w:rPr>
        <w:t>2.4.  Максимальный срок предоставления муниципальной услуги составляет</w:t>
      </w:r>
      <w:r>
        <w:rPr>
          <w:sz w:val="24"/>
          <w:szCs w:val="24"/>
        </w:rPr>
        <w:t xml:space="preserve"> </w:t>
      </w:r>
      <w:r w:rsidRPr="005B6770">
        <w:rPr>
          <w:sz w:val="24"/>
          <w:szCs w:val="24"/>
        </w:rPr>
        <w:t xml:space="preserve">25 рабочих дней </w:t>
      </w:r>
      <w:r>
        <w:rPr>
          <w:sz w:val="24"/>
          <w:szCs w:val="24"/>
        </w:rPr>
        <w:t>со дня регистрации заявления, документов и (или) информации, необходимых для предоставления му</w:t>
      </w:r>
      <w:r w:rsidR="0058021C">
        <w:rPr>
          <w:sz w:val="24"/>
          <w:szCs w:val="24"/>
        </w:rPr>
        <w:t>ниципальной услуги, в Органе, в</w:t>
      </w:r>
      <w:r>
        <w:rPr>
          <w:sz w:val="24"/>
          <w:szCs w:val="24"/>
        </w:rPr>
        <w:t xml:space="preserve"> </w:t>
      </w:r>
      <w:r w:rsidRPr="007368A0">
        <w:rPr>
          <w:sz w:val="24"/>
          <w:szCs w:val="24"/>
        </w:rPr>
        <w:t>том числе в случае, если заявление, документы и (или) информация поданы заявителем посредством почтового отправления в Орган,</w:t>
      </w:r>
      <w:r w:rsidRPr="007368A0">
        <w:rPr>
          <w:spacing w:val="-20"/>
          <w:sz w:val="24"/>
          <w:szCs w:val="24"/>
        </w:rPr>
        <w:t xml:space="preserve"> на Едином  портале</w:t>
      </w:r>
      <w:r>
        <w:rPr>
          <w:spacing w:val="-20"/>
          <w:sz w:val="24"/>
          <w:szCs w:val="24"/>
        </w:rPr>
        <w:t xml:space="preserve"> либо  в МФЦ.</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567"/>
        <w:jc w:val="center"/>
        <w:rPr>
          <w:b/>
          <w:sz w:val="24"/>
          <w:szCs w:val="24"/>
        </w:rPr>
      </w:pPr>
      <w:r w:rsidRPr="003C52BA">
        <w:rPr>
          <w:b/>
          <w:sz w:val="24"/>
          <w:szCs w:val="24"/>
        </w:rPr>
        <w:t>Правовые основания для предоставления муниципальной услуги</w:t>
      </w:r>
    </w:p>
    <w:p w:rsidR="00D63060" w:rsidRPr="003C52BA" w:rsidRDefault="00D63060" w:rsidP="003C52BA">
      <w:pPr>
        <w:widowControl w:val="0"/>
        <w:autoSpaceDE w:val="0"/>
        <w:autoSpaceDN w:val="0"/>
        <w:adjustRightInd w:val="0"/>
        <w:ind w:firstLine="567"/>
        <w:jc w:val="center"/>
        <w:rPr>
          <w:sz w:val="24"/>
          <w:szCs w:val="24"/>
        </w:rPr>
      </w:pPr>
    </w:p>
    <w:p w:rsidR="00D63060" w:rsidRPr="00CC712D" w:rsidRDefault="00D63060" w:rsidP="00CC712D">
      <w:pPr>
        <w:ind w:firstLine="709"/>
        <w:jc w:val="both"/>
        <w:rPr>
          <w:sz w:val="24"/>
          <w:szCs w:val="24"/>
        </w:rPr>
      </w:pPr>
      <w:r w:rsidRPr="003C52BA">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C52BA">
        <w:rPr>
          <w:sz w:val="24"/>
          <w:szCs w:val="24"/>
        </w:rPr>
        <w:t>(</w:t>
      </w:r>
      <w:r w:rsidR="00CC712D" w:rsidRPr="004B5438">
        <w:rPr>
          <w:sz w:val="24"/>
          <w:szCs w:val="24"/>
        </w:rPr>
        <w:t>https://mezhador-r11.gosweb.gosuslugi.ru</w:t>
      </w:r>
      <w:r w:rsidRPr="003C52BA">
        <w:rPr>
          <w:sz w:val="24"/>
          <w:szCs w:val="24"/>
        </w:rPr>
        <w:t>)</w:t>
      </w:r>
      <w:r w:rsidRPr="003C52BA">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63060" w:rsidRPr="003C52BA" w:rsidRDefault="00D63060" w:rsidP="003C52BA">
      <w:pPr>
        <w:widowControl w:val="0"/>
        <w:autoSpaceDE w:val="0"/>
        <w:autoSpaceDN w:val="0"/>
        <w:adjustRightInd w:val="0"/>
        <w:contextualSpacing/>
        <w:jc w:val="both"/>
        <w:rPr>
          <w:sz w:val="24"/>
          <w:szCs w:val="24"/>
        </w:rPr>
      </w:pPr>
    </w:p>
    <w:p w:rsidR="00D63060" w:rsidRPr="003C52BA" w:rsidRDefault="00D63060" w:rsidP="003C52BA">
      <w:pPr>
        <w:widowControl w:val="0"/>
        <w:autoSpaceDE w:val="0"/>
        <w:autoSpaceDN w:val="0"/>
        <w:adjustRightInd w:val="0"/>
        <w:ind w:firstLine="709"/>
        <w:jc w:val="center"/>
        <w:rPr>
          <w:b/>
          <w:bCs/>
          <w:sz w:val="24"/>
          <w:szCs w:val="24"/>
        </w:rPr>
      </w:pPr>
      <w:r w:rsidRPr="003C52BA">
        <w:rPr>
          <w:b/>
          <w:bCs/>
          <w:sz w:val="24"/>
          <w:szCs w:val="24"/>
        </w:rPr>
        <w:t>Исчерпывающий пе</w:t>
      </w:r>
      <w:r w:rsidR="0058021C">
        <w:rPr>
          <w:b/>
          <w:bCs/>
          <w:sz w:val="24"/>
          <w:szCs w:val="24"/>
        </w:rPr>
        <w:t xml:space="preserve">речень документов, необходимых </w:t>
      </w:r>
      <w:r w:rsidRPr="003C52BA">
        <w:rPr>
          <w:b/>
          <w:bCs/>
          <w:sz w:val="24"/>
          <w:szCs w:val="24"/>
        </w:rPr>
        <w:t xml:space="preserve">для предоставления муниципальной услуги </w:t>
      </w:r>
    </w:p>
    <w:p w:rsidR="00D63060" w:rsidRPr="003C52BA" w:rsidRDefault="00D63060" w:rsidP="003C52BA">
      <w:pPr>
        <w:widowControl w:val="0"/>
        <w:autoSpaceDE w:val="0"/>
        <w:autoSpaceDN w:val="0"/>
        <w:adjustRightInd w:val="0"/>
        <w:ind w:firstLine="709"/>
        <w:jc w:val="center"/>
        <w:rPr>
          <w:b/>
          <w:bCs/>
          <w:sz w:val="24"/>
          <w:szCs w:val="24"/>
        </w:rPr>
      </w:pPr>
    </w:p>
    <w:p w:rsidR="00D63060" w:rsidRPr="003C52BA" w:rsidRDefault="00D63060" w:rsidP="003C52BA">
      <w:pPr>
        <w:tabs>
          <w:tab w:val="left" w:pos="709"/>
          <w:tab w:val="left" w:pos="1134"/>
        </w:tabs>
        <w:autoSpaceDE w:val="0"/>
        <w:autoSpaceDN w:val="0"/>
        <w:adjustRightInd w:val="0"/>
        <w:ind w:firstLine="709"/>
        <w:jc w:val="both"/>
        <w:rPr>
          <w:sz w:val="24"/>
          <w:szCs w:val="24"/>
        </w:rPr>
      </w:pPr>
      <w:bookmarkStart w:id="8" w:name="Par147"/>
      <w:bookmarkEnd w:id="8"/>
      <w:r w:rsidRPr="003C52BA">
        <w:rPr>
          <w:sz w:val="24"/>
          <w:szCs w:val="24"/>
        </w:rPr>
        <w:t>2.6. Заявление и документы и (или) информацию заявитель представляет:</w:t>
      </w:r>
    </w:p>
    <w:p w:rsidR="00D63060" w:rsidRPr="003C52BA" w:rsidRDefault="00D63060" w:rsidP="003C52BA">
      <w:pPr>
        <w:pStyle w:val="ConsPlusNormal"/>
        <w:ind w:firstLine="709"/>
        <w:jc w:val="both"/>
        <w:rPr>
          <w:rFonts w:ascii="Times New Roman" w:hAnsi="Times New Roman" w:cs="Times New Roman"/>
          <w:sz w:val="24"/>
          <w:szCs w:val="24"/>
        </w:rPr>
      </w:pPr>
      <w:r w:rsidRPr="003C52BA">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D63060" w:rsidRPr="003C52BA" w:rsidRDefault="00D63060" w:rsidP="003C52BA">
      <w:pPr>
        <w:tabs>
          <w:tab w:val="left" w:pos="709"/>
          <w:tab w:val="left" w:pos="1134"/>
        </w:tabs>
        <w:autoSpaceDE w:val="0"/>
        <w:autoSpaceDN w:val="0"/>
        <w:adjustRightInd w:val="0"/>
        <w:ind w:firstLine="709"/>
        <w:jc w:val="both"/>
        <w:rPr>
          <w:sz w:val="24"/>
          <w:szCs w:val="24"/>
        </w:rPr>
      </w:pPr>
      <w:r w:rsidRPr="003C52BA">
        <w:rPr>
          <w:sz w:val="24"/>
          <w:szCs w:val="24"/>
        </w:rPr>
        <w:t xml:space="preserve">- при личном обращении к специалисту МФЦ (по желанию заявителя заявление может быть заполнено сотрудником МФЦ); </w:t>
      </w:r>
    </w:p>
    <w:p w:rsidR="00D63060" w:rsidRPr="003C52BA" w:rsidRDefault="00D63060" w:rsidP="003C52BA">
      <w:pPr>
        <w:tabs>
          <w:tab w:val="left" w:pos="709"/>
          <w:tab w:val="left" w:pos="1134"/>
        </w:tabs>
        <w:autoSpaceDE w:val="0"/>
        <w:autoSpaceDN w:val="0"/>
        <w:adjustRightInd w:val="0"/>
        <w:ind w:firstLine="709"/>
        <w:jc w:val="both"/>
        <w:rPr>
          <w:sz w:val="24"/>
          <w:szCs w:val="24"/>
        </w:rPr>
      </w:pPr>
      <w:r w:rsidRPr="003C52BA">
        <w:rPr>
          <w:sz w:val="24"/>
          <w:szCs w:val="24"/>
        </w:rPr>
        <w:t>- в электронной форме посредством заполнения электронной формы заявления на Едином портале.</w:t>
      </w:r>
    </w:p>
    <w:p w:rsidR="0013148C" w:rsidRPr="0050284F" w:rsidRDefault="0013148C" w:rsidP="0013148C">
      <w:pPr>
        <w:tabs>
          <w:tab w:val="left" w:pos="709"/>
          <w:tab w:val="left" w:pos="1134"/>
        </w:tabs>
        <w:autoSpaceDE w:val="0"/>
        <w:autoSpaceDN w:val="0"/>
        <w:adjustRightInd w:val="0"/>
        <w:ind w:firstLine="709"/>
        <w:jc w:val="both"/>
        <w:rPr>
          <w:sz w:val="24"/>
          <w:szCs w:val="24"/>
        </w:rPr>
      </w:pPr>
      <w:r w:rsidRPr="0050284F">
        <w:rPr>
          <w:sz w:val="24"/>
          <w:szCs w:val="24"/>
        </w:rPr>
        <w:t xml:space="preserve">Заявление о принятии на учет граждан в качестве нуждающихся в жилых помещениях представляется по </w:t>
      </w:r>
      <w:hyperlink r:id="rId12" w:history="1">
        <w:r w:rsidRPr="0050284F">
          <w:rPr>
            <w:sz w:val="24"/>
            <w:szCs w:val="24"/>
          </w:rPr>
          <w:t>форме</w:t>
        </w:r>
      </w:hyperlink>
      <w:r w:rsidRPr="0050284F">
        <w:rPr>
          <w:sz w:val="24"/>
          <w:szCs w:val="24"/>
        </w:rPr>
        <w:t>, установленной Законом Республики Коми</w:t>
      </w:r>
      <w:r>
        <w:rPr>
          <w:sz w:val="24"/>
          <w:szCs w:val="24"/>
        </w:rPr>
        <w:t xml:space="preserve"> </w:t>
      </w:r>
      <w:r w:rsidRPr="0050284F">
        <w:rPr>
          <w:sz w:val="24"/>
          <w:szCs w:val="24"/>
        </w:rPr>
        <w:br/>
        <w:t>от 06.10.2005 N 100-РЗ</w:t>
      </w:r>
      <w:r>
        <w:rPr>
          <w:sz w:val="24"/>
          <w:szCs w:val="24"/>
        </w:rPr>
        <w:t xml:space="preserve"> </w:t>
      </w:r>
      <w:r w:rsidRPr="0050284F">
        <w:rPr>
          <w:sz w:val="24"/>
          <w:szCs w:val="24"/>
        </w:rPr>
        <w:t>«О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Pr>
          <w:sz w:val="24"/>
          <w:szCs w:val="24"/>
        </w:rPr>
        <w:t xml:space="preserve"> (</w:t>
      </w:r>
      <w:r w:rsidRPr="00D62825">
        <w:rPr>
          <w:sz w:val="24"/>
          <w:szCs w:val="24"/>
        </w:rPr>
        <w:t>приложени</w:t>
      </w:r>
      <w:r>
        <w:rPr>
          <w:sz w:val="24"/>
          <w:szCs w:val="24"/>
        </w:rPr>
        <w:t>е</w:t>
      </w:r>
      <w:r w:rsidRPr="00D62825">
        <w:rPr>
          <w:sz w:val="24"/>
          <w:szCs w:val="24"/>
        </w:rPr>
        <w:t xml:space="preserve"> </w:t>
      </w:r>
      <w:r>
        <w:rPr>
          <w:sz w:val="24"/>
          <w:szCs w:val="24"/>
        </w:rPr>
        <w:t xml:space="preserve">1 </w:t>
      </w:r>
      <w:r w:rsidRPr="00D62825">
        <w:rPr>
          <w:sz w:val="24"/>
          <w:szCs w:val="24"/>
        </w:rPr>
        <w:t>к настоящему Административному регламенту</w:t>
      </w:r>
      <w:r>
        <w:rPr>
          <w:sz w:val="24"/>
          <w:szCs w:val="24"/>
        </w:rPr>
        <w:t>)</w:t>
      </w:r>
      <w:r w:rsidRPr="0050284F">
        <w:rPr>
          <w:sz w:val="24"/>
          <w:szCs w:val="24"/>
        </w:rPr>
        <w:t>.</w:t>
      </w:r>
    </w:p>
    <w:p w:rsidR="00D63060" w:rsidRPr="003C52BA" w:rsidRDefault="00D63060" w:rsidP="003C52BA">
      <w:pPr>
        <w:pStyle w:val="ConsPlusNormal"/>
        <w:ind w:firstLine="709"/>
        <w:jc w:val="both"/>
        <w:rPr>
          <w:rFonts w:ascii="Times New Roman" w:hAnsi="Times New Roman" w:cs="Times New Roman"/>
          <w:sz w:val="24"/>
          <w:szCs w:val="24"/>
        </w:rPr>
      </w:pPr>
      <w:r w:rsidRPr="003C52BA">
        <w:rPr>
          <w:rFonts w:ascii="Times New Roman" w:hAnsi="Times New Roman" w:cs="Times New Roman"/>
          <w:sz w:val="24"/>
          <w:szCs w:val="24"/>
        </w:rPr>
        <w:t xml:space="preserve">В заявлении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EB6849" w:rsidRDefault="00EB6849" w:rsidP="00EB6849">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Требования, предъявляемые к документу при подаче в Орган</w:t>
      </w:r>
      <w:r>
        <w:rPr>
          <w:rFonts w:eastAsiaTheme="minorEastAsia"/>
          <w:sz w:val="24"/>
          <w:szCs w:val="24"/>
        </w:rPr>
        <w:t>, МФЦ</w:t>
      </w:r>
      <w:r w:rsidRPr="00D55D86">
        <w:rPr>
          <w:rFonts w:eastAsiaTheme="minorEastAsia"/>
          <w:sz w:val="24"/>
          <w:szCs w:val="24"/>
        </w:rPr>
        <w:t>: оригинал.</w:t>
      </w:r>
      <w:r w:rsidRPr="00930145">
        <w:rPr>
          <w:sz w:val="24"/>
          <w:szCs w:val="24"/>
        </w:rPr>
        <w:t xml:space="preserve"> </w:t>
      </w:r>
    </w:p>
    <w:p w:rsidR="00EB6849" w:rsidRPr="001B4149" w:rsidRDefault="00EB6849" w:rsidP="00EB6849">
      <w:pPr>
        <w:tabs>
          <w:tab w:val="left" w:pos="709"/>
          <w:tab w:val="left" w:pos="1134"/>
        </w:tabs>
        <w:autoSpaceDE w:val="0"/>
        <w:autoSpaceDN w:val="0"/>
        <w:adjustRightInd w:val="0"/>
        <w:ind w:firstLine="567"/>
        <w:jc w:val="both"/>
        <w:rPr>
          <w:rFonts w:eastAsiaTheme="minorEastAsia"/>
          <w:sz w:val="24"/>
          <w:szCs w:val="24"/>
        </w:rPr>
      </w:pPr>
      <w:r w:rsidRPr="00FC7640">
        <w:rPr>
          <w:sz w:val="24"/>
          <w:szCs w:val="24"/>
        </w:rPr>
        <w:t>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D63060" w:rsidRPr="003C52BA" w:rsidRDefault="00D63060" w:rsidP="003C52BA">
      <w:pPr>
        <w:tabs>
          <w:tab w:val="left" w:pos="709"/>
        </w:tabs>
        <w:autoSpaceDE w:val="0"/>
        <w:autoSpaceDN w:val="0"/>
        <w:adjustRightInd w:val="0"/>
        <w:ind w:firstLine="709"/>
        <w:jc w:val="both"/>
        <w:rPr>
          <w:sz w:val="24"/>
          <w:szCs w:val="24"/>
        </w:rPr>
      </w:pPr>
      <w:r w:rsidRPr="003C52BA">
        <w:rPr>
          <w:sz w:val="24"/>
          <w:szCs w:val="24"/>
        </w:rPr>
        <w:t>2.7. Для получения муниципаль</w:t>
      </w:r>
      <w:r w:rsidR="006803CC">
        <w:rPr>
          <w:sz w:val="24"/>
          <w:szCs w:val="24"/>
        </w:rPr>
        <w:t xml:space="preserve">ной услуги вместе с заявлением </w:t>
      </w:r>
      <w:r w:rsidRPr="003C52BA">
        <w:rPr>
          <w:sz w:val="24"/>
          <w:szCs w:val="24"/>
        </w:rPr>
        <w:t>заявитель самостоятельно представляет:</w:t>
      </w:r>
    </w:p>
    <w:p w:rsidR="00EB6849" w:rsidRPr="00D55D86" w:rsidRDefault="00EB6849" w:rsidP="00EB6849">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EB6849" w:rsidRPr="00D55D86" w:rsidRDefault="00EB6849" w:rsidP="00EB6849">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EB6849" w:rsidRPr="00D55D86" w:rsidRDefault="00EB6849" w:rsidP="00EB6849">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б) иной документ, удостоверяющий личность гражданина Российской Федерации в </w:t>
      </w:r>
      <w:r w:rsidRPr="00D55D86">
        <w:rPr>
          <w:rFonts w:eastAsiaTheme="minorEastAsia"/>
          <w:sz w:val="24"/>
          <w:szCs w:val="24"/>
        </w:rPr>
        <w:lastRenderedPageBreak/>
        <w:t>соответствии с законодательством Российской Федерации;</w:t>
      </w:r>
    </w:p>
    <w:p w:rsidR="00EB6849" w:rsidRPr="00D55D86" w:rsidRDefault="00EB6849" w:rsidP="00EB6849">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EB6849" w:rsidRDefault="00EB6849" w:rsidP="00EB6849">
      <w:pPr>
        <w:widowControl w:val="0"/>
        <w:autoSpaceDE w:val="0"/>
        <w:autoSpaceDN w:val="0"/>
        <w:adjustRightInd w:val="0"/>
        <w:ind w:firstLine="567"/>
        <w:jc w:val="both"/>
        <w:rPr>
          <w:sz w:val="24"/>
          <w:szCs w:val="24"/>
        </w:rPr>
      </w:pPr>
      <w:r w:rsidRPr="00D55D86">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r w:rsidRPr="00930145">
        <w:rPr>
          <w:sz w:val="24"/>
          <w:szCs w:val="24"/>
        </w:rPr>
        <w:t xml:space="preserve"> </w:t>
      </w:r>
    </w:p>
    <w:p w:rsidR="00EB6849" w:rsidRPr="00D55D86" w:rsidRDefault="00EB6849" w:rsidP="00EB6849">
      <w:pPr>
        <w:widowControl w:val="0"/>
        <w:autoSpaceDE w:val="0"/>
        <w:autoSpaceDN w:val="0"/>
        <w:adjustRightInd w:val="0"/>
        <w:ind w:firstLine="567"/>
        <w:jc w:val="both"/>
        <w:rPr>
          <w:rFonts w:eastAsiaTheme="minorEastAsia"/>
          <w:sz w:val="24"/>
          <w:szCs w:val="24"/>
        </w:rPr>
      </w:pPr>
      <w:r w:rsidRPr="00FC7640">
        <w:rPr>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63060" w:rsidRPr="003C52BA" w:rsidRDefault="00D63060" w:rsidP="003C52BA">
      <w:pPr>
        <w:tabs>
          <w:tab w:val="left" w:pos="709"/>
        </w:tabs>
        <w:autoSpaceDE w:val="0"/>
        <w:autoSpaceDN w:val="0"/>
        <w:adjustRightInd w:val="0"/>
        <w:ind w:firstLine="709"/>
        <w:jc w:val="both"/>
        <w:rPr>
          <w:sz w:val="24"/>
          <w:szCs w:val="24"/>
        </w:rPr>
      </w:pPr>
      <w:r w:rsidRPr="003C52BA">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63060" w:rsidRPr="003C52BA" w:rsidRDefault="00D63060" w:rsidP="003C52BA">
      <w:pPr>
        <w:pStyle w:val="ConsPlusNormal"/>
        <w:ind w:firstLine="708"/>
        <w:jc w:val="both"/>
        <w:rPr>
          <w:rFonts w:ascii="Times New Roman" w:hAnsi="Times New Roman" w:cs="Times New Roman"/>
          <w:sz w:val="24"/>
          <w:szCs w:val="24"/>
        </w:rPr>
      </w:pPr>
      <w:r w:rsidRPr="003C52BA">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D63060" w:rsidRPr="003C52BA" w:rsidRDefault="00D63060" w:rsidP="003C52BA">
      <w:pPr>
        <w:pStyle w:val="ConsPlusNormal"/>
        <w:ind w:firstLine="708"/>
        <w:jc w:val="both"/>
        <w:rPr>
          <w:rFonts w:ascii="Times New Roman" w:hAnsi="Times New Roman" w:cs="Times New Roman"/>
          <w:sz w:val="24"/>
          <w:szCs w:val="24"/>
        </w:rPr>
      </w:pPr>
      <w:r w:rsidRPr="003C52BA">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D63060" w:rsidRPr="003C52BA" w:rsidRDefault="00D63060" w:rsidP="003C52BA">
      <w:pPr>
        <w:pStyle w:val="ConsPlusNormal"/>
        <w:ind w:firstLine="708"/>
        <w:jc w:val="both"/>
        <w:rPr>
          <w:rFonts w:ascii="Times New Roman" w:hAnsi="Times New Roman" w:cs="Times New Roman"/>
          <w:sz w:val="24"/>
          <w:szCs w:val="24"/>
        </w:rPr>
      </w:pPr>
      <w:r w:rsidRPr="003C52BA">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D63060" w:rsidRPr="003C52BA" w:rsidRDefault="00D63060" w:rsidP="003C52BA">
      <w:pPr>
        <w:tabs>
          <w:tab w:val="left" w:pos="709"/>
        </w:tabs>
        <w:autoSpaceDE w:val="0"/>
        <w:autoSpaceDN w:val="0"/>
        <w:adjustRightInd w:val="0"/>
        <w:ind w:firstLine="709"/>
        <w:jc w:val="both"/>
        <w:rPr>
          <w:sz w:val="24"/>
          <w:szCs w:val="24"/>
        </w:rPr>
      </w:pPr>
      <w:r w:rsidRPr="003C52BA">
        <w:rPr>
          <w:rStyle w:val="ng-scope"/>
          <w:sz w:val="24"/>
          <w:szCs w:val="24"/>
          <w:shd w:val="clear" w:color="auto" w:fill="FFFFFF"/>
        </w:rPr>
        <w:t xml:space="preserve">2) </w:t>
      </w:r>
      <w:r w:rsidRPr="003C52BA">
        <w:rPr>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w:t>
      </w:r>
    </w:p>
    <w:p w:rsidR="00D63060" w:rsidRPr="003C52BA" w:rsidRDefault="00D63060" w:rsidP="003C52BA">
      <w:pPr>
        <w:tabs>
          <w:tab w:val="left" w:pos="709"/>
        </w:tabs>
        <w:autoSpaceDE w:val="0"/>
        <w:autoSpaceDN w:val="0"/>
        <w:adjustRightInd w:val="0"/>
        <w:ind w:firstLine="709"/>
        <w:jc w:val="both"/>
        <w:rPr>
          <w:sz w:val="24"/>
          <w:szCs w:val="24"/>
        </w:rPr>
      </w:pPr>
      <w:r w:rsidRPr="003C52BA">
        <w:rPr>
          <w:sz w:val="24"/>
          <w:szCs w:val="24"/>
        </w:rPr>
        <w:t xml:space="preserve">Для представителя заявителя - нотариально удостоверенная доверенность. </w:t>
      </w:r>
    </w:p>
    <w:p w:rsidR="00D63060" w:rsidRPr="003C52BA" w:rsidRDefault="00D63060" w:rsidP="003C52BA">
      <w:pPr>
        <w:tabs>
          <w:tab w:val="left" w:pos="709"/>
        </w:tabs>
        <w:autoSpaceDE w:val="0"/>
        <w:autoSpaceDN w:val="0"/>
        <w:adjustRightInd w:val="0"/>
        <w:ind w:firstLine="709"/>
        <w:jc w:val="both"/>
        <w:rPr>
          <w:sz w:val="24"/>
          <w:szCs w:val="24"/>
        </w:rPr>
      </w:pPr>
      <w:r w:rsidRPr="003C52BA">
        <w:rPr>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D63060" w:rsidRPr="003C52BA" w:rsidRDefault="00D63060" w:rsidP="003C52BA">
      <w:pPr>
        <w:pStyle w:val="a5"/>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D63060" w:rsidRPr="003C52BA" w:rsidRDefault="00D63060" w:rsidP="003C52BA">
      <w:pPr>
        <w:pStyle w:val="a5"/>
        <w:widowControl w:val="0"/>
        <w:shd w:val="clear" w:color="auto" w:fill="FFFFFF"/>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6) правоустанавливающие документы на жилые помещения гражданина и членов его семьи, права на которые не зарегистрированы в ЕГРН.</w:t>
      </w:r>
    </w:p>
    <w:p w:rsidR="00EB6849" w:rsidRDefault="00EB6849" w:rsidP="00EB6849">
      <w:pPr>
        <w:widowControl w:val="0"/>
        <w:autoSpaceDE w:val="0"/>
        <w:autoSpaceDN w:val="0"/>
        <w:adjustRightInd w:val="0"/>
        <w:ind w:firstLine="567"/>
        <w:jc w:val="both"/>
        <w:rPr>
          <w:sz w:val="24"/>
          <w:szCs w:val="24"/>
        </w:rPr>
      </w:pPr>
      <w:r w:rsidRPr="00D55D86">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r w:rsidRPr="00930145">
        <w:rPr>
          <w:sz w:val="24"/>
          <w:szCs w:val="24"/>
        </w:rPr>
        <w:t xml:space="preserve"> </w:t>
      </w:r>
    </w:p>
    <w:p w:rsidR="00EB6849" w:rsidRPr="00FC7640" w:rsidRDefault="00EB6849" w:rsidP="00EB6849">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89493E" w:rsidRPr="00B00592" w:rsidRDefault="0089493E" w:rsidP="0089493E">
      <w:pPr>
        <w:ind w:firstLine="567"/>
        <w:jc w:val="both"/>
        <w:rPr>
          <w:sz w:val="24"/>
          <w:szCs w:val="24"/>
        </w:rPr>
      </w:pPr>
      <w:r w:rsidRPr="00B00592">
        <w:rPr>
          <w:color w:val="000000"/>
          <w:sz w:val="24"/>
          <w:szCs w:val="24"/>
        </w:rPr>
        <w:t>2.7.1. При предоставлении муниципальной услуги запрещается:</w:t>
      </w:r>
    </w:p>
    <w:p w:rsidR="0089493E" w:rsidRPr="00D27838" w:rsidRDefault="0089493E" w:rsidP="0089493E">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9493E" w:rsidRPr="00D27838" w:rsidRDefault="0089493E" w:rsidP="0089493E">
      <w:pPr>
        <w:autoSpaceDE w:val="0"/>
        <w:autoSpaceDN w:val="0"/>
        <w:adjustRightInd w:val="0"/>
        <w:ind w:firstLine="567"/>
        <w:jc w:val="both"/>
        <w:rPr>
          <w:sz w:val="24"/>
          <w:szCs w:val="24"/>
        </w:rPr>
      </w:pPr>
      <w:r w:rsidRPr="00D27838">
        <w:rPr>
          <w:sz w:val="24"/>
          <w:szCs w:val="24"/>
        </w:rPr>
        <w:lastRenderedPageBreak/>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89493E" w:rsidRPr="00D27838" w:rsidRDefault="0089493E" w:rsidP="0089493E">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9493E" w:rsidRPr="00D27838" w:rsidRDefault="0089493E" w:rsidP="0089493E">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9493E" w:rsidRPr="00D27838" w:rsidRDefault="0089493E" w:rsidP="0089493E">
      <w:pPr>
        <w:autoSpaceDE w:val="0"/>
        <w:autoSpaceDN w:val="0"/>
        <w:adjustRightInd w:val="0"/>
        <w:ind w:firstLine="567"/>
        <w:jc w:val="both"/>
        <w:rPr>
          <w:sz w:val="24"/>
          <w:szCs w:val="24"/>
        </w:rPr>
      </w:pPr>
      <w:r w:rsidRPr="00D27838">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9493E" w:rsidRPr="00D27838" w:rsidRDefault="0089493E" w:rsidP="0089493E">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9493E" w:rsidRPr="00D27838" w:rsidRDefault="0089493E" w:rsidP="0089493E">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9493E" w:rsidRPr="00D27838" w:rsidRDefault="0089493E" w:rsidP="0089493E">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9493E" w:rsidRPr="00D27838" w:rsidRDefault="0089493E" w:rsidP="0089493E">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9493E" w:rsidRPr="00B00592" w:rsidRDefault="0089493E" w:rsidP="0089493E">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9493E" w:rsidRPr="00FA58A6" w:rsidRDefault="0089493E" w:rsidP="0089493E">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w:t>
      </w:r>
      <w:r>
        <w:rPr>
          <w:spacing w:val="2"/>
          <w:sz w:val="24"/>
          <w:szCs w:val="24"/>
          <w:shd w:val="clear" w:color="auto" w:fill="FFFFFF"/>
        </w:rPr>
        <w:t>нами.</w:t>
      </w:r>
    </w:p>
    <w:p w:rsidR="00D63060" w:rsidRPr="003C52BA" w:rsidRDefault="00D63060" w:rsidP="003C52BA">
      <w:pPr>
        <w:widowControl w:val="0"/>
        <w:autoSpaceDE w:val="0"/>
        <w:autoSpaceDN w:val="0"/>
        <w:adjustRightInd w:val="0"/>
        <w:ind w:firstLine="709"/>
        <w:jc w:val="both"/>
        <w:rPr>
          <w:rStyle w:val="ng-scope"/>
          <w:sz w:val="24"/>
          <w:szCs w:val="24"/>
          <w:shd w:val="clear" w:color="auto" w:fill="FFFFFF"/>
        </w:rPr>
      </w:pPr>
      <w:r w:rsidRPr="003C52BA">
        <w:rPr>
          <w:rStyle w:val="ng-scope"/>
          <w:sz w:val="24"/>
          <w:szCs w:val="24"/>
          <w:shd w:val="clear" w:color="auto" w:fill="FFFFFF"/>
        </w:rPr>
        <w:t>2.8. Заявитель вправе предоставить по собственной инициативе:</w:t>
      </w:r>
    </w:p>
    <w:p w:rsidR="00BA558D" w:rsidRPr="00BA558D" w:rsidRDefault="00BA558D" w:rsidP="00BA558D">
      <w:pPr>
        <w:ind w:firstLine="709"/>
        <w:jc w:val="both"/>
        <w:rPr>
          <w:sz w:val="24"/>
          <w:szCs w:val="24"/>
        </w:rPr>
      </w:pPr>
      <w:r w:rsidRPr="00BA558D">
        <w:rPr>
          <w:sz w:val="24"/>
          <w:szCs w:val="24"/>
          <w:shd w:val="clear" w:color="auto" w:fill="FFFFFF"/>
        </w:rPr>
        <w:lastRenderedPageBreak/>
        <w:t>1) сведения в отношении жилых помещений заявителя и каждого из лиц, указанных в качестве членов его семьи, содержащиеся в Едином государственном реестре недвижимости,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w:t>
      </w:r>
    </w:p>
    <w:p w:rsidR="00BA558D" w:rsidRPr="00BA558D" w:rsidRDefault="00BA558D" w:rsidP="00BA558D">
      <w:pPr>
        <w:widowControl w:val="0"/>
        <w:autoSpaceDE w:val="0"/>
        <w:autoSpaceDN w:val="0"/>
        <w:adjustRightInd w:val="0"/>
        <w:ind w:firstLine="709"/>
        <w:jc w:val="both"/>
        <w:rPr>
          <w:sz w:val="24"/>
          <w:szCs w:val="24"/>
        </w:rPr>
      </w:pPr>
      <w:r w:rsidRPr="00BA558D">
        <w:rPr>
          <w:sz w:val="24"/>
          <w:szCs w:val="24"/>
          <w:shd w:val="clear" w:color="auto" w:fill="FFFFFF"/>
        </w:rPr>
        <w:t>2)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r w:rsidRPr="00BA558D">
        <w:rPr>
          <w:sz w:val="24"/>
          <w:szCs w:val="24"/>
        </w:rPr>
        <w:t xml:space="preserve"> </w:t>
      </w:r>
    </w:p>
    <w:p w:rsidR="00BA558D" w:rsidRPr="00BA558D" w:rsidRDefault="00BA558D" w:rsidP="00BA558D">
      <w:pPr>
        <w:widowControl w:val="0"/>
        <w:autoSpaceDE w:val="0"/>
        <w:autoSpaceDN w:val="0"/>
        <w:adjustRightInd w:val="0"/>
        <w:ind w:firstLine="709"/>
        <w:jc w:val="both"/>
        <w:rPr>
          <w:sz w:val="24"/>
          <w:szCs w:val="24"/>
        </w:rPr>
      </w:pPr>
      <w:r w:rsidRPr="00BA558D">
        <w:rPr>
          <w:sz w:val="24"/>
          <w:szCs w:val="24"/>
          <w:shd w:val="clear" w:color="auto" w:fill="FFFFFF"/>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4" w:anchor="7D20K3" w:history="1">
        <w:r w:rsidRPr="00BA558D">
          <w:rPr>
            <w:rStyle w:val="a6"/>
            <w:color w:val="auto"/>
            <w:sz w:val="24"/>
            <w:szCs w:val="24"/>
            <w:shd w:val="clear" w:color="auto" w:fill="FFFFFF"/>
          </w:rPr>
          <w:t>Жилищного кодекса Российской Федерации</w:t>
        </w:r>
      </w:hyperlink>
      <w:r w:rsidRPr="00BA558D">
        <w:rPr>
          <w:sz w:val="24"/>
          <w:szCs w:val="24"/>
          <w:shd w:val="clear" w:color="auto" w:fill="FFFFFF"/>
        </w:rPr>
        <w:t>;</w:t>
      </w:r>
    </w:p>
    <w:p w:rsidR="00BA558D" w:rsidRPr="00BA558D" w:rsidRDefault="00BA558D" w:rsidP="00BA558D">
      <w:pPr>
        <w:widowControl w:val="0"/>
        <w:autoSpaceDE w:val="0"/>
        <w:autoSpaceDN w:val="0"/>
        <w:adjustRightInd w:val="0"/>
        <w:ind w:firstLine="709"/>
        <w:jc w:val="both"/>
        <w:rPr>
          <w:sz w:val="24"/>
          <w:szCs w:val="24"/>
          <w:shd w:val="clear" w:color="auto" w:fill="FFFFFF"/>
        </w:rPr>
      </w:pPr>
      <w:r w:rsidRPr="00BA558D">
        <w:rPr>
          <w:sz w:val="24"/>
          <w:szCs w:val="24"/>
          <w:shd w:val="clear" w:color="auto" w:fill="FFFFFF"/>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BA558D" w:rsidRPr="00BA558D" w:rsidRDefault="00BA558D" w:rsidP="00BA558D">
      <w:pPr>
        <w:widowControl w:val="0"/>
        <w:autoSpaceDE w:val="0"/>
        <w:autoSpaceDN w:val="0"/>
        <w:adjustRightInd w:val="0"/>
        <w:ind w:firstLine="709"/>
        <w:jc w:val="both"/>
        <w:rPr>
          <w:sz w:val="24"/>
          <w:szCs w:val="24"/>
        </w:rPr>
      </w:pPr>
      <w:r w:rsidRPr="00BA558D">
        <w:rPr>
          <w:sz w:val="24"/>
          <w:szCs w:val="24"/>
          <w:shd w:val="clear" w:color="auto" w:fill="FFFFFF"/>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BA558D" w:rsidRPr="00BA558D" w:rsidRDefault="00BA558D" w:rsidP="00BA558D">
      <w:pPr>
        <w:shd w:val="clear" w:color="auto" w:fill="FFFFFF"/>
        <w:ind w:firstLine="709"/>
        <w:jc w:val="both"/>
        <w:rPr>
          <w:sz w:val="24"/>
          <w:szCs w:val="24"/>
        </w:rPr>
      </w:pPr>
      <w:r w:rsidRPr="00BA558D">
        <w:rPr>
          <w:sz w:val="24"/>
          <w:szCs w:val="24"/>
          <w:shd w:val="clear" w:color="auto" w:fill="FFFFFF"/>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5" w:anchor="7D20K3" w:history="1">
        <w:r w:rsidRPr="00BA558D">
          <w:rPr>
            <w:rStyle w:val="a6"/>
            <w:color w:val="auto"/>
            <w:sz w:val="24"/>
            <w:szCs w:val="24"/>
            <w:shd w:val="clear" w:color="auto" w:fill="FFFFFF"/>
          </w:rPr>
          <w:t>Жилищного кодекса Российской Федерации</w:t>
        </w:r>
      </w:hyperlink>
      <w:r w:rsidRPr="00BA558D">
        <w:rPr>
          <w:sz w:val="24"/>
          <w:szCs w:val="24"/>
          <w:shd w:val="clear" w:color="auto" w:fill="FFFFFF"/>
        </w:rPr>
        <w:t>;</w:t>
      </w:r>
    </w:p>
    <w:p w:rsidR="00BA558D" w:rsidRPr="00BA558D" w:rsidRDefault="00BA558D" w:rsidP="00BA558D">
      <w:pPr>
        <w:autoSpaceDE w:val="0"/>
        <w:autoSpaceDN w:val="0"/>
        <w:adjustRightInd w:val="0"/>
        <w:ind w:firstLine="709"/>
        <w:jc w:val="both"/>
        <w:rPr>
          <w:sz w:val="24"/>
          <w:szCs w:val="24"/>
        </w:rPr>
      </w:pPr>
      <w:r w:rsidRPr="00BA558D">
        <w:rPr>
          <w:sz w:val="24"/>
          <w:szCs w:val="24"/>
          <w:shd w:val="clear" w:color="auto" w:fill="FFFFFF"/>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BA558D" w:rsidRPr="00BA558D" w:rsidRDefault="00BA558D" w:rsidP="00BA558D">
      <w:pPr>
        <w:widowControl w:val="0"/>
        <w:autoSpaceDE w:val="0"/>
        <w:autoSpaceDN w:val="0"/>
        <w:adjustRightInd w:val="0"/>
        <w:ind w:firstLine="567"/>
        <w:jc w:val="both"/>
        <w:rPr>
          <w:sz w:val="24"/>
          <w:szCs w:val="24"/>
        </w:rPr>
      </w:pPr>
      <w:r w:rsidRPr="00BA558D">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r w:rsidRPr="00BA558D">
        <w:rPr>
          <w:sz w:val="24"/>
          <w:szCs w:val="24"/>
        </w:rPr>
        <w:t xml:space="preserve"> </w:t>
      </w:r>
    </w:p>
    <w:p w:rsidR="00EB6849" w:rsidRPr="00BA558D" w:rsidRDefault="00BA558D" w:rsidP="00BA558D">
      <w:pPr>
        <w:widowControl w:val="0"/>
        <w:autoSpaceDE w:val="0"/>
        <w:autoSpaceDN w:val="0"/>
        <w:adjustRightInd w:val="0"/>
        <w:ind w:firstLine="567"/>
        <w:jc w:val="both"/>
        <w:rPr>
          <w:rFonts w:eastAsiaTheme="minorEastAsia"/>
          <w:sz w:val="24"/>
          <w:szCs w:val="24"/>
        </w:rPr>
      </w:pPr>
      <w:r w:rsidRPr="00BA558D">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63060" w:rsidRPr="003C52BA" w:rsidRDefault="00D63060" w:rsidP="003C52BA">
      <w:pPr>
        <w:pStyle w:val="formattext"/>
        <w:shd w:val="clear" w:color="auto" w:fill="FFFFFF"/>
        <w:spacing w:before="0" w:beforeAutospacing="0" w:after="0" w:afterAutospacing="0"/>
        <w:ind w:firstLine="709"/>
        <w:jc w:val="both"/>
        <w:textAlignment w:val="baseline"/>
      </w:pPr>
      <w:r w:rsidRPr="003C52BA">
        <w:rPr>
          <w:rStyle w:val="ng-scope"/>
          <w:shd w:val="clear" w:color="auto" w:fill="FFFFFF"/>
        </w:rPr>
        <w:t xml:space="preserve">2.9. </w:t>
      </w:r>
      <w:r w:rsidRPr="003C52BA">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б) doc, docx, odt - для документов с текстовым содержанием, не включающим формулы;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lastRenderedPageBreak/>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3C52BA" w:rsidRDefault="00D63060" w:rsidP="003C52BA">
      <w:pPr>
        <w:tabs>
          <w:tab w:val="left" w:pos="993"/>
        </w:tabs>
        <w:autoSpaceDE w:val="0"/>
        <w:autoSpaceDN w:val="0"/>
        <w:adjustRightInd w:val="0"/>
        <w:ind w:firstLine="709"/>
        <w:jc w:val="both"/>
        <w:rPr>
          <w:sz w:val="24"/>
          <w:szCs w:val="24"/>
        </w:rPr>
      </w:pPr>
      <w:r w:rsidRPr="003C52BA">
        <w:rPr>
          <w:sz w:val="24"/>
          <w:szCs w:val="24"/>
        </w:rPr>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D63060" w:rsidRPr="003C52BA" w:rsidRDefault="00D63060" w:rsidP="003C52BA">
      <w:pPr>
        <w:shd w:val="clear" w:color="auto" w:fill="FFFFFF"/>
        <w:tabs>
          <w:tab w:val="left" w:pos="709"/>
        </w:tabs>
        <w:ind w:firstLine="709"/>
        <w:jc w:val="both"/>
        <w:rPr>
          <w:sz w:val="24"/>
          <w:szCs w:val="24"/>
        </w:rPr>
      </w:pPr>
      <w:r w:rsidRPr="003C52BA">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D63060" w:rsidRPr="003C52BA" w:rsidRDefault="00D63060" w:rsidP="003C52BA">
      <w:pPr>
        <w:shd w:val="clear" w:color="auto" w:fill="FFFFFF"/>
        <w:tabs>
          <w:tab w:val="left" w:pos="709"/>
        </w:tabs>
        <w:ind w:firstLine="709"/>
        <w:jc w:val="both"/>
        <w:rPr>
          <w:sz w:val="24"/>
          <w:szCs w:val="24"/>
        </w:rPr>
      </w:pPr>
      <w:r w:rsidRPr="003C52BA">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D63060" w:rsidRPr="003C52BA" w:rsidRDefault="00D63060" w:rsidP="003C52BA">
      <w:pPr>
        <w:pStyle w:val="ConsPlusNormal"/>
        <w:ind w:firstLine="567"/>
        <w:jc w:val="both"/>
        <w:rPr>
          <w:rFonts w:ascii="Times New Roman" w:hAnsi="Times New Roman" w:cs="Times New Roman"/>
          <w:sz w:val="24"/>
          <w:szCs w:val="24"/>
        </w:rPr>
      </w:pPr>
    </w:p>
    <w:p w:rsidR="00D63060" w:rsidRPr="003C52BA" w:rsidRDefault="00D63060" w:rsidP="003C52BA">
      <w:pPr>
        <w:autoSpaceDE w:val="0"/>
        <w:autoSpaceDN w:val="0"/>
        <w:adjustRightInd w:val="0"/>
        <w:ind w:firstLine="709"/>
        <w:jc w:val="center"/>
        <w:rPr>
          <w:b/>
          <w:sz w:val="24"/>
          <w:szCs w:val="24"/>
        </w:rPr>
      </w:pPr>
      <w:r w:rsidRPr="003C52BA">
        <w:rPr>
          <w:b/>
          <w:sz w:val="24"/>
          <w:szCs w:val="24"/>
        </w:rPr>
        <w:t>Исчерпывающий перечень оснований для отказа в приеме документов, необходимых для предоставления муниципальной услуги</w:t>
      </w:r>
    </w:p>
    <w:p w:rsidR="00D63060" w:rsidRPr="003C52BA" w:rsidRDefault="00D63060" w:rsidP="003C52BA">
      <w:pPr>
        <w:autoSpaceDE w:val="0"/>
        <w:autoSpaceDN w:val="0"/>
        <w:adjustRightInd w:val="0"/>
        <w:ind w:firstLine="709"/>
        <w:jc w:val="both"/>
        <w:rPr>
          <w:sz w:val="24"/>
          <w:szCs w:val="24"/>
        </w:rPr>
      </w:pPr>
    </w:p>
    <w:p w:rsidR="00D63060" w:rsidRPr="003C52BA" w:rsidRDefault="00D63060" w:rsidP="003C52BA">
      <w:pPr>
        <w:autoSpaceDE w:val="0"/>
        <w:autoSpaceDN w:val="0"/>
        <w:adjustRightInd w:val="0"/>
        <w:ind w:firstLine="709"/>
        <w:jc w:val="both"/>
        <w:rPr>
          <w:sz w:val="24"/>
          <w:szCs w:val="24"/>
        </w:rPr>
      </w:pPr>
      <w:r w:rsidRPr="003C52BA">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D63060" w:rsidRPr="003C52BA" w:rsidRDefault="00D63060" w:rsidP="003C52BA">
      <w:pPr>
        <w:autoSpaceDE w:val="0"/>
        <w:autoSpaceDN w:val="0"/>
        <w:adjustRightInd w:val="0"/>
        <w:ind w:firstLine="709"/>
        <w:jc w:val="both"/>
        <w:rPr>
          <w:sz w:val="24"/>
          <w:szCs w:val="24"/>
        </w:rPr>
      </w:pPr>
    </w:p>
    <w:p w:rsidR="00D63060" w:rsidRPr="003C52BA" w:rsidRDefault="00D63060" w:rsidP="003C52BA">
      <w:pPr>
        <w:pStyle w:val="ConsPlusNormal"/>
        <w:jc w:val="center"/>
        <w:outlineLvl w:val="2"/>
        <w:rPr>
          <w:rFonts w:ascii="Times New Roman" w:hAnsi="Times New Roman" w:cs="Times New Roman"/>
          <w:b/>
          <w:sz w:val="24"/>
          <w:szCs w:val="24"/>
        </w:rPr>
      </w:pPr>
      <w:r w:rsidRPr="003C52BA">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63060" w:rsidRPr="003C52BA" w:rsidRDefault="00D63060" w:rsidP="003C52BA">
      <w:pPr>
        <w:pStyle w:val="ConsPlusNormal"/>
        <w:rPr>
          <w:rFonts w:ascii="Times New Roman" w:hAnsi="Times New Roman" w:cs="Times New Roman"/>
          <w:sz w:val="24"/>
          <w:szCs w:val="24"/>
        </w:rPr>
      </w:pPr>
    </w:p>
    <w:p w:rsidR="00D63060" w:rsidRPr="003C52BA" w:rsidRDefault="00D63060" w:rsidP="003C52BA">
      <w:pPr>
        <w:autoSpaceDE w:val="0"/>
        <w:autoSpaceDN w:val="0"/>
        <w:adjustRightInd w:val="0"/>
        <w:ind w:firstLine="709"/>
        <w:jc w:val="both"/>
        <w:rPr>
          <w:rStyle w:val="ng-scope"/>
          <w:sz w:val="24"/>
          <w:szCs w:val="24"/>
          <w:shd w:val="clear" w:color="auto" w:fill="FFFFFF"/>
        </w:rPr>
      </w:pPr>
      <w:r w:rsidRPr="003C52BA">
        <w:rPr>
          <w:rStyle w:val="ng-scope"/>
          <w:sz w:val="24"/>
          <w:szCs w:val="24"/>
          <w:shd w:val="clear" w:color="auto" w:fill="FFFFFF"/>
        </w:rPr>
        <w:t>2.12. Основания для приостановления предоставления муниципальной услуги не предусмотрены.</w:t>
      </w:r>
    </w:p>
    <w:p w:rsidR="00D63060" w:rsidRPr="003C52BA" w:rsidRDefault="00D63060" w:rsidP="003C52BA">
      <w:pPr>
        <w:pStyle w:val="ConsPlusTitle"/>
        <w:widowControl/>
        <w:tabs>
          <w:tab w:val="left" w:pos="709"/>
        </w:tabs>
        <w:ind w:firstLine="709"/>
        <w:contextualSpacing/>
        <w:jc w:val="both"/>
        <w:rPr>
          <w:rFonts w:ascii="Times New Roman" w:hAnsi="Times New Roman" w:cs="Times New Roman"/>
          <w:b w:val="0"/>
          <w:bCs w:val="0"/>
          <w:sz w:val="24"/>
          <w:szCs w:val="24"/>
        </w:rPr>
      </w:pPr>
      <w:r w:rsidRPr="003C52BA">
        <w:rPr>
          <w:rFonts w:ascii="Times New Roman" w:hAnsi="Times New Roman" w:cs="Times New Roman"/>
          <w:b w:val="0"/>
          <w:sz w:val="24"/>
          <w:szCs w:val="24"/>
        </w:rPr>
        <w:t>2.13. Основаниями для отказа в предоставлении муниципальной услуги являются:</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2.13.1. В случае варианта предоставления муниципальной услуги «Принятие на учет граждан в качестве нуждающихся в жилых помещениях»:</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1) непредставление документов,</w:t>
      </w:r>
      <w:r w:rsidR="00A123E1">
        <w:rPr>
          <w:sz w:val="24"/>
          <w:szCs w:val="24"/>
        </w:rPr>
        <w:t xml:space="preserve"> указанных в п. 2.6 настоящего А</w:t>
      </w:r>
      <w:r w:rsidRPr="003C52BA">
        <w:rPr>
          <w:sz w:val="24"/>
          <w:szCs w:val="24"/>
        </w:rPr>
        <w:t>дминистративного регламента, которые заявитель обязан предоставить самостоятельно;</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lastRenderedPageBreak/>
        <w:t>3) представлены документы, которые не подтверждают право состоять на учете в качестве нуждающихся в жилых помещениях;</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4) не истек срок, предусмотренный </w:t>
      </w:r>
      <w:hyperlink r:id="rId16" w:history="1">
        <w:r w:rsidRPr="00A123E1">
          <w:rPr>
            <w:rStyle w:val="a6"/>
            <w:color w:val="auto"/>
            <w:sz w:val="24"/>
            <w:szCs w:val="24"/>
            <w:u w:val="none"/>
          </w:rPr>
          <w:t>статьей 53</w:t>
        </w:r>
      </w:hyperlink>
      <w:r w:rsidRPr="003C52BA">
        <w:rPr>
          <w:sz w:val="24"/>
          <w:szCs w:val="24"/>
        </w:rPr>
        <w:t xml:space="preserve"> Жилищного Кодекса в случае намеренного ухудшения гражданами своих жилищных условий:</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63060" w:rsidRPr="003C52BA" w:rsidRDefault="00D63060" w:rsidP="003C52BA">
      <w:pPr>
        <w:widowControl w:val="0"/>
        <w:autoSpaceDE w:val="0"/>
        <w:autoSpaceDN w:val="0"/>
        <w:adjustRightInd w:val="0"/>
        <w:ind w:firstLine="709"/>
        <w:jc w:val="center"/>
        <w:outlineLvl w:val="2"/>
        <w:rPr>
          <w:b/>
          <w:sz w:val="24"/>
          <w:szCs w:val="24"/>
        </w:rPr>
      </w:pPr>
      <w:r w:rsidRPr="003C52BA">
        <w:rPr>
          <w:b/>
          <w:sz w:val="24"/>
          <w:szCs w:val="24"/>
        </w:rPr>
        <w:t xml:space="preserve">Размер платы, взимаемой с заявителя при предоставлении муниципальной услуги, и способы ее взимания </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2.14. Муниципальная услуга предоставляется заявителям бесплатно.</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sz w:val="24"/>
          <w:szCs w:val="24"/>
        </w:rPr>
        <w:t xml:space="preserve"> </w:t>
      </w:r>
      <w:r w:rsidRPr="003C52BA">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djustRightInd w:val="0"/>
        <w:ind w:firstLine="709"/>
        <w:jc w:val="center"/>
        <w:rPr>
          <w:b/>
          <w:bCs/>
          <w:sz w:val="24"/>
          <w:szCs w:val="24"/>
        </w:rPr>
      </w:pPr>
      <w:bookmarkStart w:id="9" w:name="Par162"/>
      <w:bookmarkEnd w:id="9"/>
      <w:r w:rsidRPr="003C52BA">
        <w:rPr>
          <w:b/>
          <w:bCs/>
          <w:sz w:val="24"/>
          <w:szCs w:val="24"/>
        </w:rPr>
        <w:t xml:space="preserve">Максимальный срок ожидания в очереди при подаче заявителем запроса </w:t>
      </w:r>
    </w:p>
    <w:p w:rsidR="00D63060" w:rsidRPr="003C52BA" w:rsidRDefault="00D63060" w:rsidP="003C52BA">
      <w:pPr>
        <w:widowControl w:val="0"/>
        <w:adjustRightInd w:val="0"/>
        <w:ind w:firstLine="709"/>
        <w:jc w:val="center"/>
        <w:rPr>
          <w:b/>
          <w:bCs/>
          <w:sz w:val="24"/>
          <w:szCs w:val="24"/>
        </w:rPr>
      </w:pPr>
      <w:r w:rsidRPr="003C52BA">
        <w:rPr>
          <w:b/>
          <w:bCs/>
          <w:sz w:val="24"/>
          <w:szCs w:val="24"/>
        </w:rPr>
        <w:t>о предоставлении муниципальной услуги  и при получении результата предоставления таких услуг</w:t>
      </w:r>
    </w:p>
    <w:p w:rsidR="00D63060" w:rsidRPr="003C52BA" w:rsidRDefault="00D63060" w:rsidP="003C52BA">
      <w:pPr>
        <w:widowControl w:val="0"/>
        <w:autoSpaceDE w:val="0"/>
        <w:autoSpaceDN w:val="0"/>
        <w:adjustRightInd w:val="0"/>
        <w:ind w:firstLine="709"/>
        <w:jc w:val="both"/>
        <w:rPr>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D63060" w:rsidRPr="003C52BA" w:rsidRDefault="00D63060" w:rsidP="003C52BA">
      <w:pPr>
        <w:widowControl w:val="0"/>
        <w:autoSpaceDE w:val="0"/>
        <w:autoSpaceDN w:val="0"/>
        <w:adjustRightInd w:val="0"/>
        <w:ind w:firstLine="709"/>
        <w:jc w:val="both"/>
        <w:outlineLvl w:val="2"/>
        <w:rPr>
          <w:sz w:val="24"/>
          <w:szCs w:val="24"/>
        </w:rPr>
      </w:pPr>
    </w:p>
    <w:p w:rsidR="00D63060" w:rsidRPr="003C52BA" w:rsidRDefault="00D63060" w:rsidP="003C52BA">
      <w:pPr>
        <w:widowControl w:val="0"/>
        <w:adjustRightInd w:val="0"/>
        <w:ind w:firstLine="709"/>
        <w:jc w:val="center"/>
        <w:rPr>
          <w:rFonts w:eastAsia="Calibri"/>
          <w:b/>
          <w:sz w:val="24"/>
          <w:szCs w:val="24"/>
        </w:rPr>
      </w:pPr>
      <w:r w:rsidRPr="003C52BA">
        <w:rPr>
          <w:rFonts w:eastAsia="Calibri"/>
          <w:b/>
          <w:sz w:val="24"/>
          <w:szCs w:val="24"/>
        </w:rPr>
        <w:t>Срок регистрации запроса заявителя о предоставлении муниципальной услуги</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2.16. Заявление о предоставлении муниципальной услуги регистрируется:</w:t>
      </w: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 поданное при личном обращении в Орган либо МФЦ – в день его подачи;</w:t>
      </w:r>
    </w:p>
    <w:p w:rsidR="00D63060" w:rsidRPr="003C52BA" w:rsidRDefault="005B7F51" w:rsidP="003C52BA">
      <w:pPr>
        <w:widowControl w:val="0"/>
        <w:autoSpaceDE w:val="0"/>
        <w:autoSpaceDN w:val="0"/>
        <w:adjustRightInd w:val="0"/>
        <w:ind w:firstLine="709"/>
        <w:jc w:val="both"/>
        <w:rPr>
          <w:bCs/>
          <w:sz w:val="24"/>
          <w:szCs w:val="24"/>
        </w:rPr>
      </w:pPr>
      <w:r>
        <w:rPr>
          <w:bCs/>
          <w:sz w:val="24"/>
          <w:szCs w:val="24"/>
        </w:rPr>
        <w:t>- поступившее посредством</w:t>
      </w:r>
      <w:r w:rsidR="00AE135A">
        <w:rPr>
          <w:bCs/>
          <w:sz w:val="24"/>
          <w:szCs w:val="24"/>
        </w:rPr>
        <w:t xml:space="preserve"> почтового </w:t>
      </w:r>
      <w:r w:rsidR="00D63060" w:rsidRPr="003C52BA">
        <w:rPr>
          <w:bCs/>
          <w:sz w:val="24"/>
          <w:szCs w:val="24"/>
        </w:rPr>
        <w:t>отправления в Орган – в день поступления в Орган;</w:t>
      </w:r>
    </w:p>
    <w:p w:rsidR="00D63060" w:rsidRPr="003C52BA" w:rsidRDefault="00D63060" w:rsidP="003C52BA">
      <w:pPr>
        <w:autoSpaceDE w:val="0"/>
        <w:autoSpaceDN w:val="0"/>
        <w:adjustRightInd w:val="0"/>
        <w:ind w:firstLine="709"/>
        <w:jc w:val="both"/>
        <w:rPr>
          <w:sz w:val="24"/>
          <w:szCs w:val="24"/>
        </w:rPr>
      </w:pPr>
      <w:r w:rsidRPr="003C52BA">
        <w:rPr>
          <w:rFonts w:eastAsia="Calibri"/>
          <w:sz w:val="24"/>
          <w:szCs w:val="24"/>
          <w:lang w:eastAsia="en-US"/>
        </w:rPr>
        <w:t xml:space="preserve">- поданное в электронной форме посредством </w:t>
      </w:r>
      <w:r w:rsidRPr="003C52BA">
        <w:rPr>
          <w:sz w:val="24"/>
          <w:szCs w:val="24"/>
        </w:rPr>
        <w:t xml:space="preserve">Единого портала </w:t>
      </w:r>
      <w:r w:rsidRPr="003C52BA">
        <w:rPr>
          <w:rFonts w:eastAsia="Calibri"/>
          <w:sz w:val="24"/>
          <w:szCs w:val="24"/>
          <w:lang w:eastAsia="en-US"/>
        </w:rPr>
        <w:t xml:space="preserve">до 16:00 рабочего дня – в день его подачи; поданное посредством </w:t>
      </w:r>
      <w:r w:rsidRPr="003C52BA">
        <w:rPr>
          <w:sz w:val="24"/>
          <w:szCs w:val="24"/>
        </w:rPr>
        <w:t xml:space="preserve">Единого портала </w:t>
      </w:r>
      <w:r w:rsidRPr="003C52BA">
        <w:rPr>
          <w:rFonts w:eastAsia="Calibri"/>
          <w:sz w:val="24"/>
          <w:szCs w:val="24"/>
          <w:lang w:eastAsia="en-US"/>
        </w:rPr>
        <w:t>после 16:00 рабочего дня либо в нерабочий или праздничный день – в следующий за ним рабочий день.</w:t>
      </w:r>
    </w:p>
    <w:p w:rsidR="00D63060" w:rsidRPr="00AE135A" w:rsidRDefault="00D63060" w:rsidP="009F3BDE">
      <w:pPr>
        <w:tabs>
          <w:tab w:val="left" w:pos="709"/>
          <w:tab w:val="left" w:pos="1134"/>
        </w:tabs>
        <w:autoSpaceDE w:val="0"/>
        <w:autoSpaceDN w:val="0"/>
        <w:adjustRightInd w:val="0"/>
        <w:ind w:firstLine="709"/>
        <w:jc w:val="both"/>
        <w:rPr>
          <w:rFonts w:eastAsia="Calibri"/>
          <w:sz w:val="24"/>
          <w:szCs w:val="24"/>
          <w:lang w:eastAsia="en-US"/>
        </w:rPr>
      </w:pPr>
      <w:r w:rsidRPr="00AE135A">
        <w:rPr>
          <w:rFonts w:eastAsia="Calibri"/>
          <w:sz w:val="24"/>
          <w:szCs w:val="24"/>
          <w:lang w:eastAsia="en-US"/>
        </w:rPr>
        <w:t xml:space="preserve">2.16.1. </w:t>
      </w:r>
      <w:r w:rsidR="00AE135A" w:rsidRPr="00AE135A">
        <w:rPr>
          <w:sz w:val="24"/>
          <w:szCs w:val="24"/>
          <w:shd w:val="clear" w:color="auto" w:fill="FFFFFF"/>
        </w:rPr>
        <w:t>Гражданину, подавшему запрос и документы, органом местного самоуправления в день их подачи выдается расписка о получении документов с указанием их перечня и даты получения, а также с указанием перечня документов, которые будут получены по межведомственным запросам. В случае подачи указанных запроса и документов через многофункциональный центр расписка выдается в день их подачи указанным многофункциональным центром.</w:t>
      </w:r>
    </w:p>
    <w:p w:rsidR="00D63060" w:rsidRPr="003C52BA" w:rsidRDefault="00D63060" w:rsidP="003C52BA">
      <w:pPr>
        <w:widowControl w:val="0"/>
        <w:autoSpaceDE w:val="0"/>
        <w:autoSpaceDN w:val="0"/>
        <w:adjustRightInd w:val="0"/>
        <w:jc w:val="both"/>
        <w:rPr>
          <w:bCs/>
          <w:sz w:val="24"/>
          <w:szCs w:val="24"/>
        </w:rPr>
      </w:pPr>
    </w:p>
    <w:p w:rsidR="009F60BA" w:rsidRDefault="00D63060" w:rsidP="003C52BA">
      <w:pPr>
        <w:widowControl w:val="0"/>
        <w:adjustRightInd w:val="0"/>
        <w:ind w:firstLine="709"/>
        <w:jc w:val="center"/>
        <w:rPr>
          <w:rFonts w:eastAsia="Calibri"/>
          <w:b/>
          <w:bCs/>
          <w:sz w:val="24"/>
          <w:szCs w:val="24"/>
        </w:rPr>
      </w:pPr>
      <w:r w:rsidRPr="003C52BA">
        <w:rPr>
          <w:rFonts w:eastAsia="Calibri"/>
          <w:b/>
          <w:bCs/>
          <w:sz w:val="24"/>
          <w:szCs w:val="24"/>
        </w:rPr>
        <w:t xml:space="preserve">Требования к помещениям, в которых предоставляются </w:t>
      </w:r>
    </w:p>
    <w:p w:rsidR="00D63060" w:rsidRPr="003C52BA" w:rsidRDefault="005B7F51" w:rsidP="003C52BA">
      <w:pPr>
        <w:widowControl w:val="0"/>
        <w:adjustRightInd w:val="0"/>
        <w:ind w:firstLine="709"/>
        <w:jc w:val="center"/>
        <w:rPr>
          <w:rFonts w:eastAsia="Calibri"/>
          <w:b/>
          <w:bCs/>
          <w:sz w:val="24"/>
          <w:szCs w:val="24"/>
        </w:rPr>
      </w:pPr>
      <w:r>
        <w:rPr>
          <w:rFonts w:eastAsia="Calibri"/>
          <w:b/>
          <w:bCs/>
          <w:sz w:val="24"/>
          <w:szCs w:val="24"/>
        </w:rPr>
        <w:t>муниципальные</w:t>
      </w:r>
      <w:r w:rsidR="00D63060" w:rsidRPr="003C52BA">
        <w:rPr>
          <w:rFonts w:eastAsia="Calibri"/>
          <w:b/>
          <w:bCs/>
          <w:sz w:val="24"/>
          <w:szCs w:val="24"/>
        </w:rPr>
        <w:t xml:space="preserve"> услуги</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tabs>
          <w:tab w:val="left" w:pos="709"/>
        </w:tabs>
        <w:ind w:firstLine="709"/>
        <w:jc w:val="both"/>
        <w:rPr>
          <w:rFonts w:eastAsia="Calibri"/>
          <w:sz w:val="24"/>
          <w:szCs w:val="24"/>
        </w:rPr>
      </w:pPr>
      <w:r w:rsidRPr="003C52BA">
        <w:rPr>
          <w:sz w:val="24"/>
          <w:szCs w:val="24"/>
        </w:rPr>
        <w:t xml:space="preserve">2.17. </w:t>
      </w:r>
      <w:r w:rsidRPr="003C52BA">
        <w:rPr>
          <w:rFonts w:eastAsia="Calibri"/>
          <w:sz w:val="24"/>
          <w:szCs w:val="24"/>
        </w:rPr>
        <w:t>Здание (помещение) Органа оборудуется информационной табличкой (вывеской) с указанием полного наименования.</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сопровождение инвалидов, имеющих стойкие расстройства функции зрения и самостоятельного передвижения</w:t>
      </w:r>
      <w:r w:rsidRPr="003C52BA">
        <w:rPr>
          <w:sz w:val="24"/>
          <w:szCs w:val="24"/>
        </w:rPr>
        <w:t xml:space="preserve">, </w:t>
      </w:r>
      <w:r w:rsidRPr="003C52BA">
        <w:rPr>
          <w:rFonts w:eastAsia="Calibri"/>
          <w:sz w:val="24"/>
          <w:szCs w:val="24"/>
        </w:rPr>
        <w:t>и оказание им помощи на объектах социальной, инженерной и транспортной инфраструктур;</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допуск сурдопереводчика и тифлосурдопереводчика;</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оказание инвалидам помощи в преодолении барьеров, мешающих получению ими услуг наравне с другими лицами.</w:t>
      </w:r>
    </w:p>
    <w:p w:rsidR="00D63060" w:rsidRPr="003C52BA" w:rsidRDefault="00D63060" w:rsidP="003C52BA">
      <w:pPr>
        <w:tabs>
          <w:tab w:val="left" w:pos="709"/>
        </w:tabs>
        <w:ind w:firstLine="709"/>
        <w:jc w:val="both"/>
        <w:rPr>
          <w:sz w:val="24"/>
          <w:szCs w:val="24"/>
        </w:rPr>
      </w:pPr>
      <w:r w:rsidRPr="003C52BA">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D63060" w:rsidRPr="003C52BA" w:rsidRDefault="00D63060" w:rsidP="003C52BA">
      <w:pPr>
        <w:shd w:val="clear" w:color="auto" w:fill="FFFFFF"/>
        <w:tabs>
          <w:tab w:val="left" w:pos="709"/>
        </w:tabs>
        <w:ind w:firstLine="709"/>
        <w:jc w:val="both"/>
        <w:rPr>
          <w:rFonts w:eastAsia="Calibri"/>
          <w:sz w:val="24"/>
          <w:szCs w:val="24"/>
        </w:rPr>
      </w:pPr>
      <w:r w:rsidRPr="003C52BA">
        <w:rPr>
          <w:rFonts w:eastAsia="Calibri"/>
          <w:sz w:val="24"/>
          <w:szCs w:val="24"/>
        </w:rPr>
        <w:t>Информационные стенды должны содержать:</w:t>
      </w:r>
    </w:p>
    <w:p w:rsidR="00D63060" w:rsidRPr="003C52BA" w:rsidRDefault="00D63060" w:rsidP="00C61301">
      <w:pPr>
        <w:numPr>
          <w:ilvl w:val="0"/>
          <w:numId w:val="1"/>
        </w:numPr>
        <w:shd w:val="clear" w:color="auto" w:fill="FFFFFF"/>
        <w:tabs>
          <w:tab w:val="left" w:pos="426"/>
        </w:tabs>
        <w:ind w:left="0" w:firstLine="709"/>
        <w:jc w:val="both"/>
        <w:rPr>
          <w:rFonts w:eastAsia="Calibri"/>
          <w:sz w:val="24"/>
          <w:szCs w:val="24"/>
        </w:rPr>
      </w:pPr>
      <w:r w:rsidRPr="003C52BA">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63060" w:rsidRPr="003C52BA" w:rsidRDefault="00D63060" w:rsidP="00C61301">
      <w:pPr>
        <w:numPr>
          <w:ilvl w:val="0"/>
          <w:numId w:val="1"/>
        </w:numPr>
        <w:shd w:val="clear" w:color="auto" w:fill="FFFFFF"/>
        <w:tabs>
          <w:tab w:val="left" w:pos="426"/>
        </w:tabs>
        <w:ind w:left="0" w:firstLine="709"/>
        <w:jc w:val="both"/>
        <w:rPr>
          <w:rFonts w:eastAsia="Calibri"/>
          <w:sz w:val="24"/>
          <w:szCs w:val="24"/>
        </w:rPr>
      </w:pPr>
      <w:r w:rsidRPr="003C52BA">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D63060" w:rsidRPr="003C52BA" w:rsidRDefault="00D63060" w:rsidP="00C61301">
      <w:pPr>
        <w:numPr>
          <w:ilvl w:val="0"/>
          <w:numId w:val="1"/>
        </w:numPr>
        <w:shd w:val="clear" w:color="auto" w:fill="FFFFFF"/>
        <w:tabs>
          <w:tab w:val="left" w:pos="426"/>
        </w:tabs>
        <w:ind w:left="0" w:firstLine="709"/>
        <w:jc w:val="both"/>
        <w:rPr>
          <w:rFonts w:eastAsia="Calibri"/>
          <w:sz w:val="24"/>
          <w:szCs w:val="24"/>
        </w:rPr>
      </w:pPr>
      <w:r w:rsidRPr="003C52BA">
        <w:rPr>
          <w:rFonts w:eastAsia="Calibri"/>
          <w:sz w:val="24"/>
          <w:szCs w:val="24"/>
        </w:rPr>
        <w:t>контактную информацию (телефон, адрес электронной почты) специалистов, ответственных за информирование;</w:t>
      </w:r>
    </w:p>
    <w:p w:rsidR="00D63060" w:rsidRPr="003C52BA" w:rsidRDefault="00D63060" w:rsidP="003C52BA">
      <w:pPr>
        <w:shd w:val="clear" w:color="auto" w:fill="FFFFFF"/>
        <w:tabs>
          <w:tab w:val="left" w:pos="709"/>
          <w:tab w:val="left" w:pos="993"/>
        </w:tabs>
        <w:ind w:firstLine="709"/>
        <w:jc w:val="both"/>
        <w:rPr>
          <w:rFonts w:eastAsia="Calibri"/>
          <w:sz w:val="24"/>
          <w:szCs w:val="24"/>
        </w:rPr>
      </w:pPr>
      <w:r w:rsidRPr="003C52BA">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D63060" w:rsidRPr="003C52BA" w:rsidRDefault="00D63060" w:rsidP="003C52BA">
      <w:pPr>
        <w:tabs>
          <w:tab w:val="left" w:pos="709"/>
        </w:tabs>
        <w:ind w:firstLine="709"/>
        <w:jc w:val="both"/>
        <w:rPr>
          <w:sz w:val="24"/>
          <w:szCs w:val="24"/>
        </w:rPr>
      </w:pPr>
    </w:p>
    <w:p w:rsidR="00D63060" w:rsidRPr="003C52BA" w:rsidRDefault="00D63060" w:rsidP="003C52BA">
      <w:pPr>
        <w:widowControl w:val="0"/>
        <w:autoSpaceDE w:val="0"/>
        <w:autoSpaceDN w:val="0"/>
        <w:adjustRightInd w:val="0"/>
        <w:ind w:firstLine="709"/>
        <w:jc w:val="center"/>
        <w:rPr>
          <w:b/>
          <w:sz w:val="24"/>
          <w:szCs w:val="24"/>
        </w:rPr>
      </w:pPr>
      <w:r w:rsidRPr="003C52BA">
        <w:rPr>
          <w:b/>
          <w:sz w:val="24"/>
          <w:szCs w:val="24"/>
        </w:rPr>
        <w:lastRenderedPageBreak/>
        <w:t>Показатели доступности и качества муниципальной услуги</w:t>
      </w:r>
    </w:p>
    <w:p w:rsidR="00D63060" w:rsidRPr="003C52BA" w:rsidRDefault="00D63060" w:rsidP="003C52BA">
      <w:pPr>
        <w:widowControl w:val="0"/>
        <w:autoSpaceDE w:val="0"/>
        <w:autoSpaceDN w:val="0"/>
        <w:adjustRightInd w:val="0"/>
        <w:ind w:firstLine="709"/>
        <w:jc w:val="both"/>
        <w:rPr>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2.18. Показатели доступности и качества муниципальных услуг:  </w:t>
      </w:r>
    </w:p>
    <w:p w:rsidR="00D63060" w:rsidRPr="003C52BA" w:rsidRDefault="00D63060" w:rsidP="003C52BA">
      <w:pPr>
        <w:widowControl w:val="0"/>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rPr>
              <w:t>Показатели</w:t>
            </w:r>
          </w:p>
        </w:tc>
        <w:tc>
          <w:tcPr>
            <w:tcW w:w="1208" w:type="dxa"/>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rPr>
              <w:t>Единица</w:t>
            </w:r>
          </w:p>
          <w:p w:rsidR="00D63060" w:rsidRPr="003C52BA" w:rsidRDefault="00D63060" w:rsidP="003C52BA">
            <w:pPr>
              <w:autoSpaceDE w:val="0"/>
              <w:autoSpaceDN w:val="0"/>
              <w:jc w:val="both"/>
              <w:rPr>
                <w:sz w:val="24"/>
                <w:szCs w:val="24"/>
              </w:rPr>
            </w:pPr>
            <w:r w:rsidRPr="003C52BA">
              <w:rPr>
                <w:sz w:val="24"/>
                <w:szCs w:val="24"/>
              </w:rPr>
              <w:t>измерения</w:t>
            </w:r>
          </w:p>
        </w:tc>
        <w:tc>
          <w:tcPr>
            <w:tcW w:w="1559" w:type="dxa"/>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rPr>
              <w:t>Нормативное значение показателя*</w:t>
            </w:r>
          </w:p>
        </w:tc>
      </w:tr>
      <w:tr w:rsidR="00D63060" w:rsidRPr="003C52BA" w:rsidTr="003C52BA">
        <w:tc>
          <w:tcPr>
            <w:tcW w:w="9821" w:type="dxa"/>
            <w:gridSpan w:val="3"/>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lang w:val="en-US"/>
              </w:rPr>
              <w:t>I</w:t>
            </w:r>
            <w:r w:rsidRPr="003C52BA">
              <w:rPr>
                <w:sz w:val="24"/>
                <w:szCs w:val="24"/>
              </w:rPr>
              <w:t>.  Показатели доступности</w:t>
            </w:r>
          </w:p>
        </w:tc>
      </w:tr>
      <w:tr w:rsidR="00D63060" w:rsidRPr="003C52BA" w:rsidTr="003C52BA">
        <w:trPr>
          <w:trHeight w:val="864"/>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b/>
                <w:bCs/>
                <w:sz w:val="24"/>
                <w:szCs w:val="24"/>
              </w:rPr>
            </w:pPr>
            <w:r w:rsidRPr="003C52BA">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hideMark/>
          </w:tcPr>
          <w:p w:rsidR="00D63060" w:rsidRPr="003C52BA" w:rsidRDefault="00D63060" w:rsidP="003C52BA">
            <w:pPr>
              <w:jc w:val="center"/>
              <w:rPr>
                <w:sz w:val="24"/>
                <w:szCs w:val="24"/>
              </w:rPr>
            </w:pPr>
            <w:r w:rsidRPr="003C52BA">
              <w:rPr>
                <w:sz w:val="24"/>
                <w:szCs w:val="24"/>
              </w:rPr>
              <w:t>да</w:t>
            </w:r>
          </w:p>
        </w:tc>
      </w:tr>
      <w:tr w:rsidR="00D63060" w:rsidRPr="003C52BA" w:rsidTr="003C52BA">
        <w:trPr>
          <w:trHeight w:val="607"/>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autoSpaceDE w:val="0"/>
              <w:autoSpaceDN w:val="0"/>
              <w:ind w:firstLine="33"/>
              <w:jc w:val="center"/>
              <w:rPr>
                <w:bCs/>
                <w:sz w:val="24"/>
                <w:szCs w:val="24"/>
              </w:rPr>
            </w:pPr>
            <w:r w:rsidRPr="003C52BA">
              <w:rPr>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autoSpaceDE w:val="0"/>
              <w:autoSpaceDN w:val="0"/>
              <w:jc w:val="center"/>
              <w:rPr>
                <w:bCs/>
                <w:sz w:val="24"/>
                <w:szCs w:val="24"/>
              </w:rPr>
            </w:pPr>
            <w:r w:rsidRPr="003C52BA">
              <w:rPr>
                <w:bCs/>
                <w:sz w:val="24"/>
                <w:szCs w:val="24"/>
              </w:rPr>
              <w:t>да</w:t>
            </w:r>
          </w:p>
        </w:tc>
      </w:tr>
      <w:tr w:rsidR="00D63060" w:rsidRPr="003C52BA" w:rsidTr="003C52BA">
        <w:trPr>
          <w:trHeight w:val="293"/>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1.3. Формирование запроса</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нет</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649"/>
        </w:trPr>
        <w:tc>
          <w:tcPr>
            <w:tcW w:w="7054" w:type="dxa"/>
            <w:tcMar>
              <w:top w:w="0" w:type="dxa"/>
              <w:left w:w="108" w:type="dxa"/>
              <w:bottom w:w="0" w:type="dxa"/>
              <w:right w:w="108" w:type="dxa"/>
            </w:tcMar>
          </w:tcPr>
          <w:p w:rsidR="00D63060" w:rsidRPr="003C52BA" w:rsidRDefault="00D63060" w:rsidP="003C52BA">
            <w:pPr>
              <w:autoSpaceDE w:val="0"/>
              <w:autoSpaceDN w:val="0"/>
              <w:jc w:val="both"/>
              <w:rPr>
                <w:sz w:val="24"/>
                <w:szCs w:val="24"/>
              </w:rPr>
            </w:pPr>
            <w:r w:rsidRPr="003C52BA">
              <w:rPr>
                <w:sz w:val="24"/>
                <w:szCs w:val="24"/>
              </w:rPr>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tabs>
                <w:tab w:val="left" w:pos="709"/>
              </w:tabs>
              <w:autoSpaceDE w:val="0"/>
              <w:autoSpaceDN w:val="0"/>
              <w:jc w:val="both"/>
              <w:rPr>
                <w:sz w:val="24"/>
                <w:szCs w:val="24"/>
              </w:rPr>
            </w:pPr>
            <w:r w:rsidRPr="003C52BA">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D63060" w:rsidRPr="003C52BA" w:rsidRDefault="00D63060" w:rsidP="003C52BA">
            <w:pPr>
              <w:jc w:val="center"/>
              <w:rPr>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hideMark/>
          </w:tcPr>
          <w:p w:rsidR="00D63060" w:rsidRPr="003C52BA" w:rsidRDefault="00D63060" w:rsidP="003C52BA">
            <w:pPr>
              <w:jc w:val="center"/>
              <w:rPr>
                <w:bCs/>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tcPr>
          <w:p w:rsidR="00D63060" w:rsidRPr="003C52BA" w:rsidRDefault="00D63060" w:rsidP="003C52BA">
            <w:pPr>
              <w:autoSpaceDE w:val="0"/>
              <w:autoSpaceDN w:val="0"/>
              <w:jc w:val="both"/>
              <w:rPr>
                <w:sz w:val="24"/>
                <w:szCs w:val="24"/>
              </w:rPr>
            </w:pPr>
            <w:r w:rsidRPr="003C52BA">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jc w:val="center"/>
              <w:rPr>
                <w:bCs/>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tcPr>
          <w:p w:rsidR="00D63060" w:rsidRPr="003C52BA" w:rsidRDefault="00D63060" w:rsidP="003C52BA">
            <w:pPr>
              <w:autoSpaceDE w:val="0"/>
              <w:autoSpaceDN w:val="0"/>
              <w:jc w:val="both"/>
              <w:rPr>
                <w:sz w:val="24"/>
                <w:szCs w:val="24"/>
              </w:rPr>
            </w:pPr>
            <w:r w:rsidRPr="003C52BA">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jc w:val="center"/>
              <w:rPr>
                <w:bCs/>
                <w:sz w:val="24"/>
                <w:szCs w:val="24"/>
              </w:rPr>
            </w:pPr>
            <w:r w:rsidRPr="003C52BA">
              <w:rPr>
                <w:bCs/>
                <w:sz w:val="24"/>
                <w:szCs w:val="24"/>
              </w:rPr>
              <w:t>нет</w:t>
            </w:r>
          </w:p>
        </w:tc>
      </w:tr>
      <w:tr w:rsidR="00D63060" w:rsidRPr="003C52BA" w:rsidTr="003C52BA">
        <w:tc>
          <w:tcPr>
            <w:tcW w:w="9821" w:type="dxa"/>
            <w:gridSpan w:val="3"/>
            <w:tcMar>
              <w:top w:w="0" w:type="dxa"/>
              <w:left w:w="108" w:type="dxa"/>
              <w:bottom w:w="0" w:type="dxa"/>
              <w:right w:w="108" w:type="dxa"/>
            </w:tcMar>
            <w:hideMark/>
          </w:tcPr>
          <w:p w:rsidR="00D63060" w:rsidRPr="003C52BA" w:rsidRDefault="00D63060" w:rsidP="003C52BA">
            <w:pPr>
              <w:autoSpaceDE w:val="0"/>
              <w:autoSpaceDN w:val="0"/>
              <w:jc w:val="center"/>
              <w:rPr>
                <w:b/>
                <w:bCs/>
                <w:sz w:val="24"/>
                <w:szCs w:val="24"/>
              </w:rPr>
            </w:pPr>
            <w:r w:rsidRPr="003C52BA">
              <w:rPr>
                <w:b/>
                <w:bCs/>
                <w:sz w:val="24"/>
                <w:szCs w:val="24"/>
                <w:lang w:val="en-US"/>
              </w:rPr>
              <w:t>II</w:t>
            </w:r>
            <w:r w:rsidRPr="003C52BA">
              <w:rPr>
                <w:b/>
                <w:bCs/>
                <w:sz w:val="24"/>
                <w:szCs w:val="24"/>
              </w:rPr>
              <w:t>. Показатели качества</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w:t>
            </w:r>
          </w:p>
        </w:tc>
        <w:tc>
          <w:tcPr>
            <w:tcW w:w="1559"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100</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 xml:space="preserve">2. Удельный вес рассмотренных в  установленный срок заявлений на предоставление услуги в общем количестве заявлений на </w:t>
            </w:r>
            <w:r w:rsidRPr="003C52BA">
              <w:rPr>
                <w:sz w:val="24"/>
                <w:szCs w:val="24"/>
              </w:rPr>
              <w:lastRenderedPageBreak/>
              <w:t>предоставление услуги через МФЦ</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lastRenderedPageBreak/>
              <w:t>%</w:t>
            </w:r>
          </w:p>
        </w:tc>
        <w:tc>
          <w:tcPr>
            <w:tcW w:w="1559" w:type="dxa"/>
            <w:tcMar>
              <w:top w:w="0" w:type="dxa"/>
              <w:left w:w="108" w:type="dxa"/>
              <w:bottom w:w="0" w:type="dxa"/>
              <w:right w:w="108" w:type="dxa"/>
            </w:tcMar>
            <w:vAlign w:val="center"/>
          </w:tcPr>
          <w:p w:rsidR="00D63060" w:rsidRPr="003C52BA" w:rsidRDefault="00D63060" w:rsidP="003C52BA">
            <w:pPr>
              <w:autoSpaceDE w:val="0"/>
              <w:autoSpaceDN w:val="0"/>
              <w:ind w:firstLine="709"/>
              <w:jc w:val="both"/>
              <w:rPr>
                <w:sz w:val="24"/>
                <w:szCs w:val="24"/>
              </w:rPr>
            </w:pPr>
          </w:p>
          <w:p w:rsidR="00D63060" w:rsidRPr="003C52BA" w:rsidRDefault="00D63060" w:rsidP="003C52BA">
            <w:pPr>
              <w:autoSpaceDE w:val="0"/>
              <w:autoSpaceDN w:val="0"/>
              <w:ind w:firstLine="709"/>
              <w:jc w:val="both"/>
              <w:rPr>
                <w:sz w:val="24"/>
                <w:szCs w:val="24"/>
              </w:rPr>
            </w:pPr>
            <w:r w:rsidRPr="003C52BA">
              <w:rPr>
                <w:sz w:val="24"/>
                <w:szCs w:val="24"/>
              </w:rPr>
              <w:t>100</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w:t>
            </w:r>
          </w:p>
        </w:tc>
        <w:tc>
          <w:tcPr>
            <w:tcW w:w="1559"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0</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w:t>
            </w:r>
          </w:p>
        </w:tc>
        <w:tc>
          <w:tcPr>
            <w:tcW w:w="1559"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0</w:t>
            </w:r>
          </w:p>
        </w:tc>
      </w:tr>
    </w:tbl>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rFonts w:eastAsia="Calibri"/>
          <w:b/>
          <w:sz w:val="24"/>
          <w:szCs w:val="24"/>
          <w:lang w:eastAsia="en-US"/>
        </w:rPr>
      </w:pPr>
      <w:r w:rsidRPr="003C52BA">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shd w:val="clear" w:color="auto" w:fill="FFFFFF"/>
        <w:ind w:firstLine="709"/>
        <w:jc w:val="both"/>
        <w:rPr>
          <w:rFonts w:eastAsia="Calibri"/>
          <w:sz w:val="24"/>
          <w:szCs w:val="24"/>
        </w:rPr>
      </w:pPr>
      <w:r w:rsidRPr="003C52BA">
        <w:rPr>
          <w:sz w:val="24"/>
          <w:szCs w:val="24"/>
        </w:rPr>
        <w:t>2.19. У</w:t>
      </w:r>
      <w:r w:rsidRPr="003C52BA">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2)  федеральная информационная система «Платформа государственных сервисов»;</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3) государственная информационная система Республики Коми «АИС МФЦ».</w:t>
      </w:r>
    </w:p>
    <w:p w:rsidR="00D63060" w:rsidRPr="003C52BA" w:rsidRDefault="00D63060" w:rsidP="003C52BA">
      <w:pPr>
        <w:widowControl w:val="0"/>
        <w:tabs>
          <w:tab w:val="left" w:pos="709"/>
        </w:tabs>
        <w:autoSpaceDE w:val="0"/>
        <w:autoSpaceDN w:val="0"/>
        <w:adjustRightInd w:val="0"/>
        <w:ind w:firstLine="709"/>
        <w:jc w:val="both"/>
        <w:rPr>
          <w:sz w:val="24"/>
          <w:szCs w:val="24"/>
        </w:rPr>
      </w:pPr>
      <w:r w:rsidRPr="003C52BA">
        <w:rPr>
          <w:sz w:val="24"/>
          <w:szCs w:val="24"/>
          <w:lang w:eastAsia="ar-SA"/>
        </w:rPr>
        <w:t>2.21.</w:t>
      </w:r>
      <w:r w:rsidRPr="003C52BA">
        <w:rPr>
          <w:sz w:val="24"/>
          <w:szCs w:val="24"/>
        </w:rPr>
        <w:t xml:space="preserve">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63060" w:rsidRPr="003C52BA" w:rsidRDefault="00D63060" w:rsidP="003C52BA">
      <w:pPr>
        <w:widowControl w:val="0"/>
        <w:tabs>
          <w:tab w:val="left" w:pos="709"/>
        </w:tabs>
        <w:autoSpaceDE w:val="0"/>
        <w:autoSpaceDN w:val="0"/>
        <w:adjustRightInd w:val="0"/>
        <w:ind w:firstLine="709"/>
        <w:jc w:val="both"/>
        <w:rPr>
          <w:sz w:val="24"/>
          <w:szCs w:val="24"/>
        </w:rPr>
      </w:pPr>
      <w:r w:rsidRPr="003C52BA">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63060" w:rsidRPr="003C52BA" w:rsidRDefault="00D63060" w:rsidP="003C52BA">
      <w:pPr>
        <w:tabs>
          <w:tab w:val="left" w:pos="851"/>
        </w:tabs>
        <w:autoSpaceDE w:val="0"/>
        <w:autoSpaceDN w:val="0"/>
        <w:adjustRightInd w:val="0"/>
        <w:ind w:firstLine="709"/>
        <w:jc w:val="both"/>
        <w:rPr>
          <w:sz w:val="24"/>
          <w:szCs w:val="24"/>
        </w:rPr>
      </w:pPr>
      <w:r w:rsidRPr="003C52B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3C52BA">
        <w:rPr>
          <w:sz w:val="24"/>
          <w:szCs w:val="24"/>
        </w:rPr>
        <w:t>Единого портала</w:t>
      </w:r>
      <w:r w:rsidRPr="003C52BA">
        <w:rPr>
          <w:sz w:val="24"/>
          <w:szCs w:val="24"/>
          <w:lang w:eastAsia="ar-SA"/>
        </w:rPr>
        <w:t xml:space="preserve">. </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3C52BA">
        <w:rPr>
          <w:sz w:val="24"/>
          <w:szCs w:val="24"/>
        </w:rPr>
        <w:t xml:space="preserve">на Едином портале </w:t>
      </w:r>
      <w:r w:rsidRPr="003C52BA">
        <w:rPr>
          <w:sz w:val="24"/>
          <w:szCs w:val="24"/>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D63060" w:rsidRPr="003C52BA" w:rsidRDefault="00D63060" w:rsidP="003C52BA">
      <w:pPr>
        <w:widowControl w:val="0"/>
        <w:tabs>
          <w:tab w:val="left" w:pos="709"/>
        </w:tabs>
        <w:autoSpaceDE w:val="0"/>
        <w:autoSpaceDN w:val="0"/>
        <w:adjustRightInd w:val="0"/>
        <w:ind w:firstLine="709"/>
        <w:jc w:val="both"/>
        <w:rPr>
          <w:rFonts w:eastAsia="Calibri"/>
          <w:sz w:val="24"/>
          <w:szCs w:val="24"/>
          <w:lang w:eastAsia="en-US"/>
        </w:rPr>
      </w:pPr>
      <w:r w:rsidRPr="003C52BA">
        <w:rPr>
          <w:sz w:val="24"/>
          <w:szCs w:val="24"/>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lang w:eastAsia="ar-SA"/>
        </w:rPr>
        <w:lastRenderedPageBreak/>
        <w:t xml:space="preserve">2.23. </w:t>
      </w:r>
      <w:r w:rsidRPr="003C52BA">
        <w:rPr>
          <w:sz w:val="24"/>
          <w:szCs w:val="24"/>
        </w:rPr>
        <w:t xml:space="preserve">Электронные документы направляются в следующих форматах: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б) doc, docx, odt - для документов с текстовым содержанием, не включающим формулы;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Электронные документы должны обеспечивать:</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возможность идентифицировать документ и количество листов в документе;</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2.24. При формировании заявления посредством заполнения электронной формы заявления на Едином портале обеспечивается:</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копирования и сохранения заявления и иных документов, необходимых для предоставления услуги;</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печати на бумажном носителе копии электронной формы заявления;</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вернуться на любой из этапов заполнения электронной формы заявления без потери ранее введенной информации;</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D63060" w:rsidRPr="003C52BA" w:rsidRDefault="00D63060" w:rsidP="003C52BA">
      <w:pPr>
        <w:autoSpaceDE w:val="0"/>
        <w:autoSpaceDN w:val="0"/>
        <w:adjustRightInd w:val="0"/>
        <w:ind w:firstLine="709"/>
        <w:jc w:val="both"/>
        <w:rPr>
          <w:sz w:val="24"/>
          <w:szCs w:val="24"/>
        </w:rPr>
      </w:pPr>
      <w:r w:rsidRPr="003C52BA">
        <w:rPr>
          <w:sz w:val="24"/>
          <w:szCs w:val="24"/>
        </w:rPr>
        <w:t>2.25. При предоставлении муниципальной услуги в электронной форме заявителю обеспечивается:</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получение информации о порядке и сроках предоставления муниципальной услуги;</w:t>
      </w:r>
    </w:p>
    <w:p w:rsidR="0084354D" w:rsidRPr="00FA58A6" w:rsidRDefault="00D63060" w:rsidP="0084354D">
      <w:pPr>
        <w:widowControl w:val="0"/>
        <w:shd w:val="clear" w:color="auto" w:fill="FFFFFF"/>
        <w:autoSpaceDE w:val="0"/>
        <w:autoSpaceDN w:val="0"/>
        <w:adjustRightInd w:val="0"/>
        <w:ind w:firstLine="567"/>
        <w:jc w:val="both"/>
        <w:rPr>
          <w:sz w:val="24"/>
          <w:szCs w:val="24"/>
        </w:rPr>
      </w:pPr>
      <w:r w:rsidRPr="003C52BA">
        <w:rPr>
          <w:sz w:val="24"/>
          <w:szCs w:val="24"/>
        </w:rPr>
        <w:t xml:space="preserve">- </w:t>
      </w:r>
      <w:r w:rsidR="0084354D" w:rsidRPr="00FA58A6">
        <w:rPr>
          <w:sz w:val="24"/>
          <w:szCs w:val="24"/>
        </w:rPr>
        <w:t>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прием и регистрация Органом заявления и иных документов, необходимых для предоставления муниципальной услуги;</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xml:space="preserve">- получение результата предоставления муниципальной услуги; </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получение сведений о ходе рассмотрения заявления;</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lastRenderedPageBreak/>
        <w:t>- осуществление оценки качества предоставления муниципальной услуги;</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D63060" w:rsidRPr="003C52BA" w:rsidRDefault="00D63060" w:rsidP="003C52BA">
      <w:pPr>
        <w:autoSpaceDE w:val="0"/>
        <w:autoSpaceDN w:val="0"/>
        <w:adjustRightInd w:val="0"/>
        <w:ind w:firstLine="709"/>
        <w:jc w:val="both"/>
        <w:rPr>
          <w:sz w:val="24"/>
          <w:szCs w:val="24"/>
        </w:rPr>
      </w:pPr>
      <w:r w:rsidRPr="003C52BA">
        <w:rPr>
          <w:sz w:val="24"/>
          <w:szCs w:val="24"/>
        </w:rPr>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D63060" w:rsidRPr="003C52BA" w:rsidRDefault="00D63060" w:rsidP="003C52BA">
      <w:pPr>
        <w:autoSpaceDE w:val="0"/>
        <w:autoSpaceDN w:val="0"/>
        <w:adjustRightInd w:val="0"/>
        <w:ind w:firstLine="709"/>
        <w:jc w:val="both"/>
        <w:rPr>
          <w:sz w:val="24"/>
          <w:szCs w:val="24"/>
        </w:rPr>
      </w:pPr>
      <w:r w:rsidRPr="003C52BA">
        <w:rPr>
          <w:sz w:val="24"/>
          <w:szCs w:val="24"/>
        </w:rP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2.27. Электронное заявление, поступившее через Единый портал, становится доступным для </w:t>
      </w:r>
      <w:r w:rsidRPr="003C52BA">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3C52BA">
        <w:rPr>
          <w:sz w:val="24"/>
          <w:szCs w:val="24"/>
        </w:rPr>
        <w:t>в государственной информационной системе, используемой Органом для предоставления муниципальной услуги (далее – ГИС).</w:t>
      </w:r>
    </w:p>
    <w:p w:rsidR="00D63060" w:rsidRPr="003C52BA" w:rsidRDefault="00D63060" w:rsidP="003C52BA">
      <w:pPr>
        <w:autoSpaceDE w:val="0"/>
        <w:autoSpaceDN w:val="0"/>
        <w:adjustRightInd w:val="0"/>
        <w:ind w:firstLine="709"/>
        <w:jc w:val="both"/>
        <w:rPr>
          <w:sz w:val="24"/>
          <w:szCs w:val="24"/>
        </w:rPr>
      </w:pPr>
      <w:r w:rsidRPr="003C52BA">
        <w:rPr>
          <w:rFonts w:eastAsia="Calibri"/>
          <w:sz w:val="24"/>
          <w:szCs w:val="24"/>
        </w:rPr>
        <w:t xml:space="preserve">Специалист Органа, ответственный за регистрацию </w:t>
      </w:r>
      <w:r w:rsidR="009F60BA">
        <w:rPr>
          <w:rFonts w:eastAsia="Calibri"/>
          <w:sz w:val="24"/>
          <w:szCs w:val="24"/>
        </w:rPr>
        <w:t xml:space="preserve">и выдачу </w:t>
      </w:r>
      <w:r w:rsidRPr="003C52BA">
        <w:rPr>
          <w:rFonts w:eastAsia="Calibri"/>
          <w:sz w:val="24"/>
          <w:szCs w:val="24"/>
        </w:rPr>
        <w:t>документов</w:t>
      </w:r>
      <w:r w:rsidRPr="003C52BA">
        <w:rPr>
          <w:sz w:val="24"/>
          <w:szCs w:val="24"/>
        </w:rPr>
        <w:t>:</w:t>
      </w:r>
    </w:p>
    <w:p w:rsidR="00D63060" w:rsidRPr="003C52BA" w:rsidRDefault="00D63060" w:rsidP="003C52BA">
      <w:pPr>
        <w:autoSpaceDE w:val="0"/>
        <w:autoSpaceDN w:val="0"/>
        <w:adjustRightInd w:val="0"/>
        <w:ind w:firstLine="709"/>
        <w:jc w:val="both"/>
        <w:rPr>
          <w:sz w:val="24"/>
          <w:szCs w:val="24"/>
        </w:rPr>
      </w:pPr>
      <w:r w:rsidRPr="003C52BA">
        <w:rPr>
          <w:sz w:val="24"/>
          <w:szCs w:val="24"/>
        </w:rPr>
        <w:t>- проверяет наличие электронных заявлений, поступивших с Единого  портала, с периодом не реже 2 раз в день;</w:t>
      </w:r>
    </w:p>
    <w:p w:rsidR="00D63060" w:rsidRPr="003C52BA" w:rsidRDefault="00D63060" w:rsidP="003C52BA">
      <w:pPr>
        <w:autoSpaceDE w:val="0"/>
        <w:autoSpaceDN w:val="0"/>
        <w:adjustRightInd w:val="0"/>
        <w:ind w:firstLine="709"/>
        <w:jc w:val="both"/>
        <w:rPr>
          <w:sz w:val="24"/>
          <w:szCs w:val="24"/>
        </w:rPr>
      </w:pPr>
      <w:r w:rsidRPr="003C52BA">
        <w:rPr>
          <w:sz w:val="24"/>
          <w:szCs w:val="24"/>
        </w:rPr>
        <w:t>- рассматривает поступившие заявления и приложенные образы документов (документы);</w:t>
      </w:r>
    </w:p>
    <w:p w:rsidR="00D63060" w:rsidRPr="003C52BA" w:rsidRDefault="00D63060" w:rsidP="003C52BA">
      <w:pPr>
        <w:autoSpaceDE w:val="0"/>
        <w:autoSpaceDN w:val="0"/>
        <w:adjustRightInd w:val="0"/>
        <w:ind w:firstLine="709"/>
        <w:jc w:val="both"/>
        <w:rPr>
          <w:sz w:val="24"/>
          <w:szCs w:val="24"/>
        </w:rPr>
      </w:pPr>
      <w:r w:rsidRPr="003C52BA">
        <w:rPr>
          <w:sz w:val="24"/>
          <w:szCs w:val="24"/>
        </w:rPr>
        <w:t>- производит действия в соответствии с пунктом 2.26 настоящего Административного регламента.</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D63060" w:rsidRPr="003C52BA" w:rsidRDefault="00D63060" w:rsidP="003C52BA">
      <w:pPr>
        <w:tabs>
          <w:tab w:val="left" w:pos="709"/>
          <w:tab w:val="left" w:pos="851"/>
        </w:tabs>
        <w:ind w:firstLine="709"/>
        <w:jc w:val="both"/>
        <w:outlineLvl w:val="1"/>
        <w:rPr>
          <w:sz w:val="24"/>
          <w:szCs w:val="24"/>
        </w:rPr>
      </w:pPr>
      <w:r w:rsidRPr="003C52BA">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D63060" w:rsidRPr="003C52BA" w:rsidRDefault="00D63060" w:rsidP="003C52BA">
      <w:pPr>
        <w:widowControl w:val="0"/>
        <w:tabs>
          <w:tab w:val="left" w:pos="709"/>
        </w:tabs>
        <w:autoSpaceDE w:val="0"/>
        <w:autoSpaceDN w:val="0"/>
        <w:adjustRightInd w:val="0"/>
        <w:ind w:firstLine="709"/>
        <w:jc w:val="both"/>
        <w:rPr>
          <w:rFonts w:eastAsia="Calibri"/>
          <w:sz w:val="24"/>
          <w:szCs w:val="24"/>
          <w:lang w:eastAsia="en-US"/>
        </w:rPr>
      </w:pPr>
      <w:r w:rsidRPr="003C52BA">
        <w:rPr>
          <w:sz w:val="24"/>
          <w:szCs w:val="24"/>
        </w:rPr>
        <w:t>- в виде бумажного документа, подтверждающего содержание</w:t>
      </w:r>
      <w:r w:rsidRPr="003C52BA">
        <w:rPr>
          <w:sz w:val="24"/>
          <w:szCs w:val="24"/>
          <w:lang w:eastAsia="ar-SA"/>
        </w:rPr>
        <w:t xml:space="preserve"> электронного документа, который заявитель получает при личном обращении в Органе.  </w:t>
      </w:r>
    </w:p>
    <w:p w:rsidR="00D63060" w:rsidRPr="003C52BA" w:rsidRDefault="00D63060" w:rsidP="003C52BA">
      <w:pPr>
        <w:autoSpaceDE w:val="0"/>
        <w:autoSpaceDN w:val="0"/>
        <w:adjustRightInd w:val="0"/>
        <w:ind w:firstLine="709"/>
        <w:jc w:val="both"/>
        <w:rPr>
          <w:sz w:val="24"/>
          <w:szCs w:val="24"/>
        </w:rPr>
      </w:pPr>
      <w:r w:rsidRPr="003C52BA">
        <w:rPr>
          <w:sz w:val="24"/>
          <w:szCs w:val="24"/>
        </w:rP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63060" w:rsidRPr="003C52BA" w:rsidRDefault="00D63060" w:rsidP="003C52BA">
      <w:pPr>
        <w:autoSpaceDE w:val="0"/>
        <w:autoSpaceDN w:val="0"/>
        <w:adjustRightInd w:val="0"/>
        <w:ind w:firstLine="709"/>
        <w:jc w:val="both"/>
        <w:rPr>
          <w:sz w:val="24"/>
          <w:szCs w:val="24"/>
        </w:rPr>
      </w:pPr>
      <w:r w:rsidRPr="003C52BA">
        <w:rPr>
          <w:sz w:val="24"/>
          <w:szCs w:val="24"/>
        </w:rPr>
        <w:t>2.30. При предоставлении муниципальной услуги в электронной форме заявителю направляется:</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2.31. </w:t>
      </w:r>
      <w:r w:rsidRPr="003C52BA">
        <w:rPr>
          <w:rFonts w:eastAsia="Calibri"/>
          <w:sz w:val="24"/>
          <w:szCs w:val="24"/>
          <w:lang w:eastAsia="en-US"/>
        </w:rPr>
        <w:t xml:space="preserve">В отношении муниципальных услуг, предоставляемых в МФЦ, </w:t>
      </w:r>
      <w:r w:rsidRPr="003C52BA">
        <w:rPr>
          <w:sz w:val="24"/>
          <w:szCs w:val="24"/>
        </w:rPr>
        <w:t>оценка качества их предоставления осуществляется в соответствии с пунктами 8 и 10 Правил</w:t>
      </w:r>
      <w:r w:rsidRPr="003C52BA">
        <w:rPr>
          <w:rFonts w:eastAsia="Calibri"/>
          <w:sz w:val="24"/>
          <w:szCs w:val="24"/>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3C52BA">
        <w:rPr>
          <w:sz w:val="24"/>
          <w:szCs w:val="24"/>
        </w:rPr>
        <w:t xml:space="preserve">, утвержденных постановлением Правительства Российской Федерации от  12.12.2012 № 1284. </w:t>
      </w:r>
    </w:p>
    <w:p w:rsidR="0084354D" w:rsidRPr="00FA58A6" w:rsidRDefault="0084354D" w:rsidP="0084354D">
      <w:pPr>
        <w:widowControl w:val="0"/>
        <w:shd w:val="clear" w:color="auto" w:fill="FFFFFF"/>
        <w:autoSpaceDE w:val="0"/>
        <w:autoSpaceDN w:val="0"/>
        <w:adjustRightInd w:val="0"/>
        <w:ind w:firstLine="567"/>
        <w:jc w:val="both"/>
        <w:rPr>
          <w:sz w:val="24"/>
          <w:szCs w:val="24"/>
        </w:rPr>
      </w:pPr>
      <w:r w:rsidRPr="00FA58A6">
        <w:rPr>
          <w:sz w:val="24"/>
          <w:szCs w:val="24"/>
        </w:rPr>
        <w:lastRenderedPageBreak/>
        <w:t>2.3</w:t>
      </w:r>
      <w:r>
        <w:rPr>
          <w:sz w:val="24"/>
          <w:szCs w:val="24"/>
        </w:rPr>
        <w:t>2</w:t>
      </w:r>
      <w:r w:rsidRPr="00FA58A6">
        <w:rPr>
          <w:sz w:val="24"/>
          <w:szCs w:val="24"/>
        </w:rPr>
        <w:t>.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84354D" w:rsidRPr="001E0D43" w:rsidRDefault="0084354D" w:rsidP="0084354D">
      <w:pPr>
        <w:widowControl w:val="0"/>
        <w:autoSpaceDE w:val="0"/>
        <w:autoSpaceDN w:val="0"/>
        <w:adjustRightInd w:val="0"/>
        <w:ind w:firstLine="567"/>
        <w:jc w:val="both"/>
        <w:rPr>
          <w:rFonts w:eastAsiaTheme="minorEastAsia"/>
          <w:sz w:val="24"/>
          <w:szCs w:val="24"/>
        </w:rPr>
      </w:pPr>
      <w:r w:rsidRPr="00FA58A6">
        <w:rPr>
          <w:sz w:val="24"/>
          <w:szCs w:val="24"/>
        </w:rPr>
        <w:t>2.3</w:t>
      </w:r>
      <w:r>
        <w:rPr>
          <w:sz w:val="24"/>
          <w:szCs w:val="24"/>
        </w:rPr>
        <w:t>3</w:t>
      </w:r>
      <w:r w:rsidRPr="00FA58A6">
        <w:rPr>
          <w:sz w:val="24"/>
          <w:szCs w:val="24"/>
        </w:rPr>
        <w:t>. Муниципальная</w:t>
      </w:r>
      <w:r w:rsidRPr="001E0D43">
        <w:rPr>
          <w:sz w:val="24"/>
          <w:szCs w:val="24"/>
        </w:rPr>
        <w:t xml:space="preserve"> услуга не предоставляется в упреждающем (проактивном) режиме, предусмотренном частью 1 статьи 7.3 Федер</w:t>
      </w:r>
      <w:r>
        <w:rPr>
          <w:sz w:val="24"/>
          <w:szCs w:val="24"/>
        </w:rPr>
        <w:t>ального закона № 210-ФЗ.</w:t>
      </w:r>
    </w:p>
    <w:p w:rsidR="00D63060" w:rsidRPr="003C52BA" w:rsidRDefault="00D63060" w:rsidP="003C52BA">
      <w:pPr>
        <w:tabs>
          <w:tab w:val="left" w:pos="1134"/>
        </w:tabs>
        <w:suppressAutoHyphens/>
        <w:ind w:firstLine="709"/>
        <w:jc w:val="both"/>
        <w:rPr>
          <w:sz w:val="24"/>
          <w:szCs w:val="24"/>
        </w:rPr>
      </w:pPr>
    </w:p>
    <w:p w:rsidR="00D63060" w:rsidRPr="003C52BA" w:rsidRDefault="00D63060" w:rsidP="003C52BA">
      <w:pPr>
        <w:widowControl w:val="0"/>
        <w:tabs>
          <w:tab w:val="left" w:pos="1134"/>
        </w:tabs>
        <w:autoSpaceDE w:val="0"/>
        <w:autoSpaceDN w:val="0"/>
        <w:adjustRightInd w:val="0"/>
        <w:ind w:firstLine="709"/>
        <w:jc w:val="center"/>
        <w:outlineLvl w:val="1"/>
        <w:rPr>
          <w:b/>
          <w:sz w:val="24"/>
          <w:szCs w:val="24"/>
        </w:rPr>
      </w:pPr>
      <w:r w:rsidRPr="003C52BA">
        <w:rPr>
          <w:b/>
          <w:sz w:val="24"/>
          <w:szCs w:val="24"/>
          <w:lang w:val="en-US"/>
        </w:rPr>
        <w:t>III</w:t>
      </w:r>
      <w:r w:rsidRPr="003C52BA">
        <w:rPr>
          <w:b/>
          <w:sz w:val="24"/>
          <w:szCs w:val="24"/>
        </w:rPr>
        <w:t xml:space="preserve">. Состав, последовательность и сроки выполнения </w:t>
      </w:r>
    </w:p>
    <w:p w:rsidR="00D63060" w:rsidRPr="003C52BA" w:rsidRDefault="00D63060" w:rsidP="003C52BA">
      <w:pPr>
        <w:widowControl w:val="0"/>
        <w:tabs>
          <w:tab w:val="left" w:pos="1134"/>
        </w:tabs>
        <w:autoSpaceDE w:val="0"/>
        <w:autoSpaceDN w:val="0"/>
        <w:adjustRightInd w:val="0"/>
        <w:ind w:firstLine="709"/>
        <w:jc w:val="center"/>
        <w:outlineLvl w:val="1"/>
        <w:rPr>
          <w:b/>
          <w:sz w:val="24"/>
          <w:szCs w:val="24"/>
        </w:rPr>
      </w:pPr>
      <w:r w:rsidRPr="003C52BA">
        <w:rPr>
          <w:b/>
          <w:sz w:val="24"/>
          <w:szCs w:val="24"/>
        </w:rPr>
        <w:t>административных процедур</w:t>
      </w:r>
    </w:p>
    <w:p w:rsidR="00D63060" w:rsidRPr="003C52BA" w:rsidRDefault="00D63060" w:rsidP="003C52BA">
      <w:pPr>
        <w:widowControl w:val="0"/>
        <w:tabs>
          <w:tab w:val="left" w:pos="1134"/>
        </w:tabs>
        <w:autoSpaceDE w:val="0"/>
        <w:autoSpaceDN w:val="0"/>
        <w:adjustRightInd w:val="0"/>
        <w:ind w:firstLine="709"/>
        <w:jc w:val="center"/>
        <w:outlineLvl w:val="1"/>
        <w:rPr>
          <w:b/>
          <w:sz w:val="24"/>
          <w:szCs w:val="24"/>
        </w:rPr>
      </w:pPr>
    </w:p>
    <w:p w:rsidR="00D63060" w:rsidRPr="003C52BA" w:rsidRDefault="00D63060" w:rsidP="003C52BA">
      <w:pPr>
        <w:autoSpaceDE w:val="0"/>
        <w:autoSpaceDN w:val="0"/>
        <w:adjustRightInd w:val="0"/>
        <w:ind w:firstLine="709"/>
        <w:jc w:val="center"/>
        <w:rPr>
          <w:b/>
          <w:sz w:val="24"/>
          <w:szCs w:val="24"/>
          <w:lang w:eastAsia="ar-SA"/>
        </w:rPr>
      </w:pPr>
      <w:r w:rsidRPr="003C52BA">
        <w:rPr>
          <w:b/>
          <w:sz w:val="24"/>
          <w:szCs w:val="24"/>
          <w:lang w:eastAsia="ar-SA"/>
        </w:rPr>
        <w:t>Варианты предоставления муниципальной услуги</w:t>
      </w:r>
    </w:p>
    <w:p w:rsidR="00D63060" w:rsidRPr="003C52BA" w:rsidRDefault="00D63060" w:rsidP="003C52BA">
      <w:pPr>
        <w:autoSpaceDE w:val="0"/>
        <w:autoSpaceDN w:val="0"/>
        <w:adjustRightInd w:val="0"/>
        <w:ind w:firstLine="709"/>
        <w:jc w:val="center"/>
        <w:rPr>
          <w:sz w:val="24"/>
          <w:szCs w:val="24"/>
          <w:lang w:eastAsia="ar-SA"/>
        </w:rPr>
      </w:pP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3.1. Муниципальная услуга предоставляется заявителю в соответствии с одним из следующих вариантов:</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lang w:eastAsia="ar-SA"/>
        </w:rPr>
        <w:t>п</w:t>
      </w:r>
      <w:r w:rsidRPr="00D55D86">
        <w:rPr>
          <w:rFonts w:eastAsiaTheme="minorEastAsia"/>
          <w:sz w:val="24"/>
          <w:szCs w:val="24"/>
        </w:rPr>
        <w:t>ринятие на учет граждан в качестве нуждающихся в жилых помещениях</w:t>
      </w:r>
      <w:r w:rsidRPr="00D55D86">
        <w:rPr>
          <w:rFonts w:eastAsiaTheme="minorEastAsia"/>
          <w:sz w:val="24"/>
          <w:szCs w:val="24"/>
          <w:shd w:val="clear" w:color="auto" w:fill="FFFFFF"/>
        </w:rPr>
        <w:t>:</w:t>
      </w:r>
    </w:p>
    <w:p w:rsidR="0084354D" w:rsidRPr="00D55D86" w:rsidRDefault="0084354D" w:rsidP="0084354D">
      <w:pPr>
        <w:widowControl w:val="0"/>
        <w:autoSpaceDE w:val="0"/>
        <w:autoSpaceDN w:val="0"/>
        <w:adjustRightInd w:val="0"/>
        <w:ind w:firstLine="567"/>
        <w:jc w:val="both"/>
        <w:outlineLvl w:val="0"/>
        <w:rPr>
          <w:rFonts w:eastAsiaTheme="minorEastAsia"/>
          <w:sz w:val="24"/>
          <w:szCs w:val="24"/>
        </w:rPr>
      </w:pPr>
      <w:r w:rsidRPr="00D55D86">
        <w:rPr>
          <w:rFonts w:eastAsiaTheme="minorEastAsia"/>
          <w:sz w:val="24"/>
          <w:szCs w:val="24"/>
        </w:rPr>
        <w:t>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 xml:space="preserve">обратившиеся за решением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обращаются лично; </w:t>
      </w: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 xml:space="preserve">обратившиеся за решением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обращаются лично;</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вариант 4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bCs/>
          <w:sz w:val="24"/>
          <w:szCs w:val="24"/>
        </w:rPr>
      </w:pPr>
      <w:r w:rsidRPr="00D55D86">
        <w:rPr>
          <w:rFonts w:eastAsiaTheme="minorEastAsia"/>
          <w:sz w:val="24"/>
          <w:szCs w:val="24"/>
        </w:rPr>
        <w:t>3) в</w:t>
      </w:r>
      <w:r w:rsidRPr="00D55D86">
        <w:rPr>
          <w:rFonts w:eastAsiaTheme="minorEastAsia"/>
          <w:bCs/>
          <w:sz w:val="24"/>
          <w:szCs w:val="24"/>
        </w:rPr>
        <w:t>ыдача дубликата документа, выданного по результатам предоставления муниципальной услуги:</w:t>
      </w:r>
    </w:p>
    <w:p w:rsidR="0084354D" w:rsidRPr="00D55D86" w:rsidRDefault="0084354D" w:rsidP="0084354D">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D55D86">
        <w:rPr>
          <w:rFonts w:eastAsiaTheme="minorEastAsia"/>
          <w:sz w:val="24"/>
          <w:szCs w:val="24"/>
        </w:rPr>
        <w:t>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w:t>
      </w:r>
      <w:r>
        <w:rPr>
          <w:rFonts w:eastAsiaTheme="minorEastAsia"/>
          <w:sz w:val="24"/>
          <w:szCs w:val="24"/>
        </w:rPr>
        <w:t>уполномоченного представителя.</w:t>
      </w: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3C52BA">
        <w:rPr>
          <w:bCs/>
          <w:sz w:val="24"/>
          <w:szCs w:val="24"/>
        </w:rPr>
        <w:t xml:space="preserve">посредством </w:t>
      </w:r>
      <w:r w:rsidRPr="003C52BA">
        <w:rPr>
          <w:sz w:val="24"/>
          <w:szCs w:val="24"/>
        </w:rPr>
        <w:t>почтового отправления в Орган.</w:t>
      </w:r>
    </w:p>
    <w:p w:rsidR="00D63060" w:rsidRPr="003C52BA" w:rsidRDefault="00D63060" w:rsidP="003C52BA">
      <w:pPr>
        <w:adjustRightInd w:val="0"/>
        <w:ind w:firstLine="709"/>
        <w:jc w:val="both"/>
        <w:rPr>
          <w:sz w:val="24"/>
          <w:szCs w:val="24"/>
        </w:rPr>
      </w:pPr>
      <w:r w:rsidRPr="003C52BA">
        <w:rPr>
          <w:rFonts w:eastAsia="Calibri"/>
          <w:sz w:val="24"/>
          <w:szCs w:val="24"/>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w:t>
      </w:r>
      <w:r w:rsidRPr="003C52BA">
        <w:rPr>
          <w:rFonts w:eastAsia="Calibri"/>
          <w:sz w:val="24"/>
          <w:szCs w:val="24"/>
          <w:lang w:eastAsia="en-US"/>
        </w:rPr>
        <w:lastRenderedPageBreak/>
        <w:t xml:space="preserve">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3C52BA">
        <w:rPr>
          <w:sz w:val="24"/>
          <w:szCs w:val="24"/>
        </w:rPr>
        <w:t>в течение 3 рабочих день с момента регистрации заявления в Органе.</w:t>
      </w: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D63060" w:rsidRPr="003C52BA" w:rsidRDefault="00D63060" w:rsidP="003C52BA">
      <w:pPr>
        <w:autoSpaceDE w:val="0"/>
        <w:autoSpaceDN w:val="0"/>
        <w:adjustRightInd w:val="0"/>
        <w:ind w:firstLine="708"/>
        <w:jc w:val="both"/>
        <w:rPr>
          <w:rFonts w:eastAsia="Calibri"/>
          <w:sz w:val="24"/>
          <w:szCs w:val="24"/>
          <w:lang w:eastAsia="en-US"/>
        </w:rPr>
      </w:pPr>
    </w:p>
    <w:p w:rsidR="00D63060" w:rsidRPr="003C52BA" w:rsidRDefault="00D63060" w:rsidP="003C52BA">
      <w:pPr>
        <w:autoSpaceDE w:val="0"/>
        <w:autoSpaceDN w:val="0"/>
        <w:adjustRightInd w:val="0"/>
        <w:ind w:firstLine="709"/>
        <w:jc w:val="center"/>
        <w:rPr>
          <w:rFonts w:eastAsia="Calibri"/>
          <w:b/>
          <w:sz w:val="24"/>
          <w:szCs w:val="24"/>
          <w:lang w:eastAsia="en-US"/>
        </w:rPr>
      </w:pPr>
      <w:r w:rsidRPr="003C52BA">
        <w:rPr>
          <w:rFonts w:eastAsia="Calibri"/>
          <w:b/>
          <w:sz w:val="24"/>
          <w:szCs w:val="24"/>
          <w:lang w:eastAsia="en-US"/>
        </w:rPr>
        <w:t>Административная процедура «Профилирование заявителя»</w:t>
      </w:r>
    </w:p>
    <w:p w:rsidR="00D63060" w:rsidRPr="003C52BA" w:rsidRDefault="00D63060" w:rsidP="003C52BA">
      <w:pPr>
        <w:autoSpaceDE w:val="0"/>
        <w:autoSpaceDN w:val="0"/>
        <w:adjustRightInd w:val="0"/>
        <w:ind w:firstLine="709"/>
        <w:jc w:val="both"/>
        <w:rPr>
          <w:rFonts w:eastAsia="Calibri"/>
          <w:sz w:val="24"/>
          <w:szCs w:val="24"/>
          <w:lang w:eastAsia="en-US"/>
        </w:rPr>
      </w:pPr>
    </w:p>
    <w:p w:rsidR="00D63060" w:rsidRPr="003C52BA" w:rsidRDefault="00D63060" w:rsidP="003C52BA">
      <w:pPr>
        <w:autoSpaceDE w:val="0"/>
        <w:autoSpaceDN w:val="0"/>
        <w:adjustRightInd w:val="0"/>
        <w:ind w:firstLine="709"/>
        <w:jc w:val="both"/>
        <w:rPr>
          <w:bCs/>
          <w:sz w:val="24"/>
          <w:szCs w:val="24"/>
        </w:rPr>
      </w:pPr>
      <w:r w:rsidRPr="003C52BA">
        <w:rPr>
          <w:rFonts w:eastAsia="Calibri"/>
          <w:sz w:val="24"/>
          <w:szCs w:val="24"/>
          <w:lang w:eastAsia="en-US"/>
        </w:rPr>
        <w:t xml:space="preserve">3.4. </w:t>
      </w:r>
      <w:r w:rsidRPr="003C52BA">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типа (признаков) заявителя;</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результата, за предоставлением которого обратился заявитель.</w:t>
      </w:r>
    </w:p>
    <w:p w:rsidR="00D63060" w:rsidRPr="003C52BA" w:rsidRDefault="00D63060" w:rsidP="003C52BA">
      <w:pPr>
        <w:autoSpaceDE w:val="0"/>
        <w:autoSpaceDN w:val="0"/>
        <w:adjustRightInd w:val="0"/>
        <w:ind w:firstLine="709"/>
        <w:jc w:val="both"/>
        <w:rPr>
          <w:sz w:val="24"/>
          <w:szCs w:val="24"/>
        </w:rPr>
      </w:pPr>
      <w:r w:rsidRPr="003C52BA">
        <w:rPr>
          <w:bCs/>
          <w:sz w:val="24"/>
          <w:szCs w:val="24"/>
        </w:rPr>
        <w:t xml:space="preserve">В приложении </w:t>
      </w:r>
      <w:r w:rsidR="0084354D">
        <w:rPr>
          <w:bCs/>
          <w:sz w:val="24"/>
          <w:szCs w:val="24"/>
        </w:rPr>
        <w:t>3</w:t>
      </w:r>
      <w:r w:rsidRPr="003C52BA">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3.4.1. Вариант предоставления муниципальной услуги определяется и предъявляется заявителю:</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xml:space="preserve">- при заполнении интерактивного заявления на </w:t>
      </w:r>
      <w:r w:rsidRPr="003C52BA">
        <w:rPr>
          <w:sz w:val="24"/>
          <w:szCs w:val="24"/>
        </w:rPr>
        <w:t>Едином портале</w:t>
      </w:r>
      <w:r w:rsidRPr="003C52BA">
        <w:rPr>
          <w:bCs/>
          <w:sz w:val="24"/>
          <w:szCs w:val="24"/>
        </w:rPr>
        <w:t xml:space="preserve"> в автоматическом режиме в ходе прохождения заявителем экспертной системы.</w:t>
      </w:r>
    </w:p>
    <w:p w:rsidR="00D63060" w:rsidRPr="003C52BA" w:rsidRDefault="00D63060" w:rsidP="003C52BA">
      <w:pPr>
        <w:autoSpaceDE w:val="0"/>
        <w:autoSpaceDN w:val="0"/>
        <w:adjustRightInd w:val="0"/>
        <w:ind w:firstLine="709"/>
        <w:jc w:val="both"/>
        <w:rPr>
          <w:bCs/>
          <w:sz w:val="24"/>
          <w:szCs w:val="24"/>
        </w:rPr>
      </w:pPr>
    </w:p>
    <w:p w:rsidR="005C13F7" w:rsidRPr="00D55D86" w:rsidRDefault="005C13F7" w:rsidP="005C13F7">
      <w:pPr>
        <w:widowControl w:val="0"/>
        <w:tabs>
          <w:tab w:val="left" w:pos="1134"/>
        </w:tabs>
        <w:autoSpaceDE w:val="0"/>
        <w:autoSpaceDN w:val="0"/>
        <w:adjustRightInd w:val="0"/>
        <w:jc w:val="center"/>
        <w:outlineLvl w:val="1"/>
        <w:rPr>
          <w:rFonts w:eastAsiaTheme="minorEastAsia"/>
          <w:b/>
          <w:bCs/>
          <w:sz w:val="24"/>
          <w:szCs w:val="24"/>
        </w:rPr>
      </w:pPr>
      <w:r w:rsidRPr="00D55D86">
        <w:rPr>
          <w:rFonts w:eastAsiaTheme="minorEastAsia"/>
          <w:b/>
          <w:bCs/>
          <w:sz w:val="24"/>
          <w:szCs w:val="24"/>
        </w:rPr>
        <w:t>Вариант 1</w:t>
      </w:r>
    </w:p>
    <w:p w:rsidR="005C13F7" w:rsidRPr="00D55D86" w:rsidRDefault="005C13F7" w:rsidP="005C13F7">
      <w:pPr>
        <w:widowControl w:val="0"/>
        <w:tabs>
          <w:tab w:val="left" w:pos="1134"/>
        </w:tabs>
        <w:autoSpaceDE w:val="0"/>
        <w:autoSpaceDN w:val="0"/>
        <w:adjustRightInd w:val="0"/>
        <w:jc w:val="center"/>
        <w:outlineLvl w:val="1"/>
        <w:rPr>
          <w:rFonts w:eastAsiaTheme="minorEastAsia"/>
          <w:bCs/>
          <w:sz w:val="24"/>
          <w:szCs w:val="24"/>
        </w:rPr>
      </w:pPr>
    </w:p>
    <w:p w:rsidR="005C13F7" w:rsidRPr="00D55D86" w:rsidRDefault="005C13F7" w:rsidP="005C13F7">
      <w:pPr>
        <w:widowControl w:val="0"/>
        <w:autoSpaceDE w:val="0"/>
        <w:autoSpaceDN w:val="0"/>
        <w:adjustRightInd w:val="0"/>
        <w:ind w:firstLine="567"/>
        <w:jc w:val="both"/>
        <w:outlineLvl w:val="0"/>
        <w:rPr>
          <w:rFonts w:eastAsia="Calibri"/>
          <w:sz w:val="24"/>
          <w:szCs w:val="24"/>
        </w:rPr>
      </w:pPr>
      <w:r w:rsidRPr="00D55D86">
        <w:rPr>
          <w:rFonts w:eastAsiaTheme="minorEastAsia"/>
          <w:bCs/>
          <w:sz w:val="24"/>
          <w:szCs w:val="24"/>
        </w:rPr>
        <w:t>3.5. В соответствии с настоящим вариантом предоставления муниципальной услуги заявителям (</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при обращении лично</w:t>
      </w:r>
      <w:r w:rsidRPr="00D55D86">
        <w:rPr>
          <w:rFonts w:eastAsia="Calibri"/>
          <w:sz w:val="24"/>
          <w:szCs w:val="24"/>
        </w:rPr>
        <w:t xml:space="preserve">) </w:t>
      </w:r>
      <w:r w:rsidRPr="00D55D86">
        <w:rPr>
          <w:rFonts w:eastAsiaTheme="minorEastAsia"/>
          <w:bCs/>
          <w:sz w:val="24"/>
          <w:szCs w:val="24"/>
        </w:rPr>
        <w:t xml:space="preserve">предоставляется </w:t>
      </w:r>
      <w:r w:rsidRPr="00D55D86">
        <w:rPr>
          <w:rFonts w:eastAsiaTheme="minorEastAsia"/>
          <w:sz w:val="24"/>
          <w:szCs w:val="24"/>
        </w:rPr>
        <w:t xml:space="preserve">решение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55D86">
        <w:rPr>
          <w:rFonts w:eastAsiaTheme="minorEastAsia"/>
          <w:sz w:val="24"/>
          <w:szCs w:val="24"/>
        </w:rPr>
        <w:t xml:space="preserve"> решения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(далее – уведомление об отказе в предоставлении </w:t>
      </w:r>
      <w:r w:rsidRPr="00D55D86">
        <w:rPr>
          <w:rFonts w:eastAsia="Calibri"/>
          <w:sz w:val="24"/>
          <w:szCs w:val="24"/>
        </w:rPr>
        <w:t>муниципальной услуги)</w:t>
      </w:r>
      <w:r w:rsidRPr="00D55D86">
        <w:rPr>
          <w:rFonts w:eastAsia="Arial Unicode MS"/>
          <w:sz w:val="24"/>
          <w:szCs w:val="24"/>
        </w:rPr>
        <w:t>.</w:t>
      </w:r>
    </w:p>
    <w:p w:rsidR="005C13F7" w:rsidRPr="00D55D86" w:rsidRDefault="005C13F7" w:rsidP="005C13F7">
      <w:pPr>
        <w:widowControl w:val="0"/>
        <w:autoSpaceDE w:val="0"/>
        <w:autoSpaceDN w:val="0"/>
        <w:adjustRightInd w:val="0"/>
        <w:ind w:firstLine="567"/>
        <w:jc w:val="both"/>
        <w:rPr>
          <w:sz w:val="24"/>
          <w:szCs w:val="24"/>
        </w:rPr>
      </w:pPr>
      <w:r w:rsidRPr="00D55D86">
        <w:rPr>
          <w:rFonts w:eastAsia="Calibri"/>
          <w:sz w:val="24"/>
          <w:szCs w:val="24"/>
        </w:rPr>
        <w:t>3.5.1. Максимальный</w:t>
      </w:r>
      <w:r w:rsidRPr="00D55D86">
        <w:rPr>
          <w:rFonts w:eastAsiaTheme="majorEastAsia"/>
          <w:sz w:val="24"/>
          <w:szCs w:val="24"/>
        </w:rPr>
        <w:t xml:space="preserve"> срок предоставления варианта муниципальной услуги составляет 3</w:t>
      </w:r>
      <w:r w:rsidRPr="00D55D86">
        <w:rPr>
          <w:sz w:val="24"/>
          <w:szCs w:val="24"/>
        </w:rPr>
        <w:t>0 рабочих дней</w:t>
      </w:r>
      <w:r w:rsidRPr="00D55D86">
        <w:rPr>
          <w:b/>
          <w:sz w:val="24"/>
          <w:szCs w:val="24"/>
        </w:rPr>
        <w:t>,</w:t>
      </w:r>
      <w:r w:rsidRPr="00D55D86">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w:t>
      </w:r>
      <w:r w:rsidRPr="001B4149">
        <w:rPr>
          <w:sz w:val="24"/>
          <w:szCs w:val="24"/>
        </w:rPr>
        <w:t xml:space="preserve">в Органе, </w:t>
      </w:r>
      <w:r>
        <w:rPr>
          <w:sz w:val="24"/>
          <w:szCs w:val="24"/>
        </w:rPr>
        <w:t xml:space="preserve">МФЦ, </w:t>
      </w:r>
      <w:r w:rsidRPr="001B4149">
        <w:rPr>
          <w:sz w:val="24"/>
          <w:szCs w:val="24"/>
        </w:rPr>
        <w:t xml:space="preserve">на Едином портале.   </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3.5.2. Основаниями для отказа в предоставлении муниципальной услуги являются: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непредставление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lastRenderedPageBreak/>
        <w:t>3) представлены документы, которые не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не истек срок, предусмотренный </w:t>
      </w:r>
      <w:hyperlink r:id="rId17"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1) прием заявления и документов и (или) информации, необходимых для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2) межведомственное информационное взаимодействие;</w:t>
      </w:r>
    </w:p>
    <w:p w:rsidR="005C13F7" w:rsidRPr="00D55D86" w:rsidRDefault="005C13F7" w:rsidP="005C13F7">
      <w:pPr>
        <w:autoSpaceDE w:val="0"/>
        <w:autoSpaceDN w:val="0"/>
        <w:adjustRightInd w:val="0"/>
        <w:ind w:firstLine="567"/>
        <w:jc w:val="both"/>
        <w:outlineLvl w:val="0"/>
        <w:rPr>
          <w:sz w:val="24"/>
          <w:szCs w:val="24"/>
        </w:rPr>
      </w:pPr>
      <w:r w:rsidRPr="00D55D86">
        <w:rPr>
          <w:sz w:val="24"/>
          <w:szCs w:val="24"/>
        </w:rPr>
        <w:t>3)</w:t>
      </w:r>
      <w:r w:rsidRPr="00D55D86">
        <w:rPr>
          <w:bCs/>
          <w:sz w:val="24"/>
          <w:szCs w:val="24"/>
        </w:rPr>
        <w:t xml:space="preserve"> </w:t>
      </w:r>
      <w:r w:rsidRPr="00D55D86">
        <w:rPr>
          <w:sz w:val="24"/>
          <w:szCs w:val="24"/>
        </w:rPr>
        <w:t>принятие решения о предоставлении (об отказе в предоставлении)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4) предоставление результата муниципальной услуги.</w:t>
      </w:r>
    </w:p>
    <w:p w:rsidR="005C13F7" w:rsidRPr="00D55D86" w:rsidRDefault="005C13F7" w:rsidP="005C13F7">
      <w:pPr>
        <w:ind w:firstLine="567"/>
        <w:jc w:val="both"/>
        <w:rPr>
          <w:rFonts w:eastAsiaTheme="minorEastAsia"/>
          <w:sz w:val="24"/>
          <w:szCs w:val="24"/>
        </w:rPr>
      </w:pPr>
      <w:r w:rsidRPr="00D55D86">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55D86">
        <w:rPr>
          <w:sz w:val="24"/>
          <w:szCs w:val="24"/>
        </w:rPr>
        <w:t xml:space="preserve"> Заявление о принятии на учет граждан в качестве нуждающихся в жилых помещениях представляется по </w:t>
      </w:r>
      <w:hyperlink r:id="rId18" w:history="1">
        <w:r w:rsidRPr="00D55D86">
          <w:rPr>
            <w:sz w:val="24"/>
            <w:szCs w:val="24"/>
          </w:rPr>
          <w:t>форме</w:t>
        </w:r>
      </w:hyperlink>
      <w:r w:rsidRPr="00D55D86">
        <w:rPr>
          <w:sz w:val="24"/>
          <w:szCs w:val="24"/>
        </w:rPr>
        <w:t>, установленной Законом Республики Коми от 06.10.2005 № 100-РЗ (приложение 1 к настоящему Административному регламенту).</w:t>
      </w:r>
      <w:r>
        <w:rPr>
          <w:sz w:val="24"/>
          <w:szCs w:val="24"/>
        </w:rPr>
        <w:t xml:space="preserve"> </w:t>
      </w:r>
      <w:r w:rsidRPr="00D55D86">
        <w:rPr>
          <w:sz w:val="24"/>
          <w:szCs w:val="24"/>
        </w:rPr>
        <w:t>По желанию заявителя запрос может быть заполнен специалистом Органа, МФЦ.</w:t>
      </w:r>
    </w:p>
    <w:p w:rsidR="005C13F7"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shd w:val="clear" w:color="auto" w:fill="FFFFFF"/>
        </w:rPr>
        <w:t xml:space="preserve">документ, удостоверяющий личность </w:t>
      </w:r>
      <w:r w:rsidRPr="00D55D86">
        <w:rPr>
          <w:rFonts w:eastAsiaTheme="minorEastAsia"/>
          <w:spacing w:val="2"/>
          <w:sz w:val="24"/>
          <w:szCs w:val="24"/>
        </w:rPr>
        <w:t xml:space="preserve">заявителя </w:t>
      </w:r>
      <w:r w:rsidRPr="00D55D86">
        <w:rPr>
          <w:rFonts w:eastAsiaTheme="minorEastAsia"/>
          <w:sz w:val="24"/>
          <w:szCs w:val="24"/>
        </w:rPr>
        <w:t>(один из документов по выбору заявителя) (для ознакомления):</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5C13F7" w:rsidRPr="00D55D86" w:rsidRDefault="005C13F7" w:rsidP="005C13F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55D86" w:rsidRDefault="005C13F7" w:rsidP="005C13F7">
      <w:pPr>
        <w:tabs>
          <w:tab w:val="left" w:pos="709"/>
        </w:tabs>
        <w:autoSpaceDE w:val="0"/>
        <w:autoSpaceDN w:val="0"/>
        <w:adjustRightInd w:val="0"/>
        <w:ind w:firstLine="567"/>
        <w:jc w:val="both"/>
        <w:rPr>
          <w:sz w:val="24"/>
          <w:szCs w:val="24"/>
        </w:rPr>
      </w:pPr>
      <w:r w:rsidRPr="00D55D86">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D55D86">
        <w:rPr>
          <w:sz w:val="24"/>
          <w:szCs w:val="24"/>
        </w:rPr>
        <w:lastRenderedPageBreak/>
        <w:t>направления запроса с использованием системы межведомственного электронного взаимодействия.</w:t>
      </w:r>
    </w:p>
    <w:p w:rsidR="005C13F7" w:rsidRPr="00D55D86" w:rsidRDefault="005C13F7" w:rsidP="005C13F7">
      <w:pPr>
        <w:ind w:firstLine="567"/>
        <w:contextualSpacing/>
        <w:jc w:val="both"/>
        <w:rPr>
          <w:rFonts w:eastAsiaTheme="minorHAnsi"/>
          <w:sz w:val="24"/>
          <w:szCs w:val="24"/>
          <w:lang w:eastAsia="en-US"/>
        </w:rPr>
      </w:pPr>
      <w:r w:rsidRPr="00D55D86">
        <w:rPr>
          <w:rFonts w:eastAsiaTheme="minorHAnsi"/>
          <w:sz w:val="24"/>
          <w:szCs w:val="24"/>
          <w:lang w:eastAsia="en-US"/>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55D86" w:rsidRDefault="005C13F7" w:rsidP="005C13F7">
      <w:pPr>
        <w:widowControl w:val="0"/>
        <w:shd w:val="clear" w:color="auto" w:fill="FFFFFF"/>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3)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5) правоустанавливающие документы на жилые помещения гражданина и членов его семьи, права на которые не зарегистрированы в ЕГРН. </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3.6.2. Способами установления личности (идентификации) являются:</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 при подаче заявления в Органе, МФЦ - документ, удостоверяющий личность.</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55D86" w:rsidRDefault="005C13F7" w:rsidP="005C13F7">
      <w:pPr>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55D86" w:rsidRDefault="005C13F7" w:rsidP="005C13F7">
      <w:pPr>
        <w:autoSpaceDE w:val="0"/>
        <w:autoSpaceDN w:val="0"/>
        <w:adjustRightInd w:val="0"/>
        <w:ind w:firstLine="567"/>
        <w:jc w:val="both"/>
        <w:rPr>
          <w:rFonts w:eastAsiaTheme="minorEastAsia"/>
          <w:sz w:val="24"/>
          <w:szCs w:val="24"/>
          <w:shd w:val="clear" w:color="auto" w:fill="FFFFFF"/>
        </w:rPr>
      </w:pPr>
      <w:r w:rsidRPr="00D55D86">
        <w:rPr>
          <w:rFonts w:eastAsiaTheme="minorEastAsia"/>
          <w:sz w:val="24"/>
          <w:szCs w:val="24"/>
        </w:rPr>
        <w:t>3.6.3. Документы, которые з</w:t>
      </w:r>
      <w:r w:rsidRPr="00D55D86">
        <w:rPr>
          <w:rFonts w:eastAsiaTheme="minorEastAsia"/>
          <w:sz w:val="24"/>
          <w:szCs w:val="24"/>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autoSpaceDE w:val="0"/>
        <w:autoSpaceDN w:val="0"/>
        <w:ind w:firstLine="567"/>
        <w:jc w:val="both"/>
        <w:rPr>
          <w:rFonts w:eastAsia="Calibri"/>
          <w:iCs/>
          <w:sz w:val="24"/>
          <w:szCs w:val="24"/>
        </w:rPr>
      </w:pPr>
      <w:r w:rsidRPr="00D55D8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55D86">
        <w:rPr>
          <w:sz w:val="24"/>
          <w:szCs w:val="24"/>
        </w:rPr>
        <w:t>отсутствуют.</w:t>
      </w:r>
    </w:p>
    <w:p w:rsidR="005C13F7" w:rsidRPr="00D55D86" w:rsidRDefault="005C13F7" w:rsidP="005C13F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3.6.7. В приеме заявления о предоставлении муниципальной услуги участвуют:</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Орган – </w:t>
      </w:r>
      <w:r w:rsidRPr="00D55D86">
        <w:rPr>
          <w:rFonts w:eastAsia="Calibri"/>
          <w:sz w:val="24"/>
          <w:szCs w:val="24"/>
        </w:rPr>
        <w:t xml:space="preserve">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D55D86">
        <w:rPr>
          <w:sz w:val="24"/>
          <w:szCs w:val="24"/>
        </w:rPr>
        <w:t>через Единый портал;</w:t>
      </w:r>
    </w:p>
    <w:p w:rsidR="005C13F7" w:rsidRPr="00D55D86" w:rsidRDefault="005C13F7" w:rsidP="005C13F7">
      <w:pPr>
        <w:tabs>
          <w:tab w:val="left" w:pos="851"/>
          <w:tab w:val="left" w:pos="1134"/>
        </w:tabs>
        <w:autoSpaceDE w:val="0"/>
        <w:autoSpaceDN w:val="0"/>
        <w:adjustRightInd w:val="0"/>
        <w:ind w:firstLine="567"/>
        <w:jc w:val="both"/>
        <w:rPr>
          <w:sz w:val="24"/>
          <w:szCs w:val="24"/>
        </w:rPr>
      </w:pPr>
      <w:r w:rsidRPr="00D55D86">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5C13F7" w:rsidRPr="00D55D86" w:rsidRDefault="005C13F7" w:rsidP="005C13F7">
      <w:pPr>
        <w:widowControl w:val="0"/>
        <w:autoSpaceDE w:val="0"/>
        <w:autoSpaceDN w:val="0"/>
        <w:adjustRightInd w:val="0"/>
        <w:ind w:firstLine="567"/>
        <w:jc w:val="both"/>
        <w:rPr>
          <w:rFonts w:eastAsiaTheme="minorEastAsia"/>
          <w:bCs/>
          <w:sz w:val="24"/>
          <w:szCs w:val="24"/>
        </w:rPr>
      </w:pPr>
      <w:r w:rsidRPr="00D55D86">
        <w:rPr>
          <w:rFonts w:eastAsiaTheme="minorEastAsia"/>
          <w:sz w:val="24"/>
          <w:szCs w:val="24"/>
        </w:rPr>
        <w:t>3.6.8. Срок регистрации з</w:t>
      </w:r>
      <w:r w:rsidRPr="00D55D8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5C13F7" w:rsidRPr="00D55D86" w:rsidRDefault="005C13F7" w:rsidP="005C13F7">
      <w:pPr>
        <w:widowControl w:val="0"/>
        <w:autoSpaceDE w:val="0"/>
        <w:autoSpaceDN w:val="0"/>
        <w:adjustRightInd w:val="0"/>
        <w:ind w:firstLine="567"/>
        <w:jc w:val="both"/>
        <w:rPr>
          <w:bCs/>
          <w:sz w:val="24"/>
          <w:szCs w:val="24"/>
        </w:rPr>
      </w:pPr>
      <w:r w:rsidRPr="00D55D86">
        <w:rPr>
          <w:bCs/>
          <w:sz w:val="24"/>
          <w:szCs w:val="24"/>
        </w:rPr>
        <w:t>- поданный при личном обращении в Орган, МФЦ - в день его подачи;</w:t>
      </w:r>
    </w:p>
    <w:p w:rsidR="005C13F7" w:rsidRPr="00D55D86" w:rsidRDefault="005C13F7" w:rsidP="005C13F7">
      <w:pPr>
        <w:widowControl w:val="0"/>
        <w:autoSpaceDE w:val="0"/>
        <w:autoSpaceDN w:val="0"/>
        <w:adjustRightInd w:val="0"/>
        <w:ind w:firstLine="567"/>
        <w:jc w:val="both"/>
        <w:rPr>
          <w:bCs/>
          <w:sz w:val="24"/>
          <w:szCs w:val="24"/>
        </w:rPr>
      </w:pPr>
      <w:r w:rsidRPr="00D55D86">
        <w:rPr>
          <w:bCs/>
          <w:sz w:val="24"/>
          <w:szCs w:val="24"/>
        </w:rPr>
        <w:t>- поступивший посредством почтового отправления в Орган – в день поступления в Орган;</w:t>
      </w:r>
    </w:p>
    <w:p w:rsidR="005C13F7" w:rsidRPr="00D55D86" w:rsidRDefault="005C13F7" w:rsidP="005C13F7">
      <w:pPr>
        <w:ind w:firstLine="567"/>
        <w:jc w:val="both"/>
        <w:rPr>
          <w:rFonts w:eastAsia="Calibri"/>
          <w:sz w:val="24"/>
          <w:szCs w:val="24"/>
          <w:lang w:eastAsia="en-US"/>
        </w:rPr>
      </w:pPr>
      <w:r w:rsidRPr="00D55D86">
        <w:rPr>
          <w:rFonts w:eastAsia="Calibri"/>
          <w:sz w:val="24"/>
          <w:szCs w:val="24"/>
          <w:lang w:eastAsia="en-US"/>
        </w:rPr>
        <w:t xml:space="preserve">- поданное в электронной форме посредством </w:t>
      </w:r>
      <w:r w:rsidRPr="00D55D86">
        <w:rPr>
          <w:sz w:val="24"/>
          <w:szCs w:val="24"/>
        </w:rPr>
        <w:t xml:space="preserve">Единого портала </w:t>
      </w:r>
      <w:r w:rsidRPr="00D55D86">
        <w:rPr>
          <w:rFonts w:eastAsia="Calibri"/>
          <w:sz w:val="24"/>
          <w:szCs w:val="24"/>
          <w:lang w:eastAsia="en-US"/>
        </w:rPr>
        <w:t xml:space="preserve">до 16:00 рабочего дня – в день его подачи; </w:t>
      </w:r>
    </w:p>
    <w:p w:rsidR="005C13F7" w:rsidRPr="00D55D86" w:rsidRDefault="005C13F7" w:rsidP="005C13F7">
      <w:pPr>
        <w:ind w:firstLine="567"/>
        <w:jc w:val="both"/>
        <w:rPr>
          <w:sz w:val="24"/>
          <w:szCs w:val="24"/>
        </w:rPr>
      </w:pPr>
      <w:r w:rsidRPr="00D55D86">
        <w:rPr>
          <w:rFonts w:eastAsia="Calibri"/>
          <w:sz w:val="24"/>
          <w:szCs w:val="24"/>
          <w:lang w:eastAsia="en-US"/>
        </w:rPr>
        <w:lastRenderedPageBreak/>
        <w:t xml:space="preserve">- поданное посредством </w:t>
      </w:r>
      <w:r w:rsidRPr="00D55D86">
        <w:rPr>
          <w:sz w:val="24"/>
          <w:szCs w:val="24"/>
        </w:rPr>
        <w:t xml:space="preserve">Единого портала </w:t>
      </w:r>
      <w:r w:rsidRPr="00D55D86">
        <w:rPr>
          <w:rFonts w:eastAsia="Calibri"/>
          <w:sz w:val="24"/>
          <w:szCs w:val="24"/>
          <w:lang w:eastAsia="en-US"/>
        </w:rPr>
        <w:t>после 16:00 рабочего дня, в нерабочий или праздничный день - на следующий рабочий день.</w:t>
      </w:r>
    </w:p>
    <w:p w:rsidR="005C13F7" w:rsidRPr="00D55D86" w:rsidRDefault="005C13F7" w:rsidP="005C13F7">
      <w:pPr>
        <w:widowControl w:val="0"/>
        <w:autoSpaceDE w:val="0"/>
        <w:autoSpaceDN w:val="0"/>
        <w:adjustRightInd w:val="0"/>
        <w:ind w:firstLine="567"/>
        <w:jc w:val="both"/>
        <w:rPr>
          <w:rFonts w:eastAsia="Calibri"/>
          <w:sz w:val="24"/>
          <w:szCs w:val="24"/>
        </w:rPr>
      </w:pPr>
      <w:r w:rsidRPr="00D55D8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C13F7" w:rsidRPr="0021754E" w:rsidRDefault="005C13F7" w:rsidP="005C13F7">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заявления</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5C13F7" w:rsidRPr="001B4149" w:rsidRDefault="005C13F7" w:rsidP="005C13F7">
      <w:pPr>
        <w:widowControl w:val="0"/>
        <w:autoSpaceDE w:val="0"/>
        <w:autoSpaceDN w:val="0"/>
        <w:adjustRightInd w:val="0"/>
        <w:ind w:firstLine="567"/>
        <w:jc w:val="both"/>
        <w:rPr>
          <w:i/>
          <w:sz w:val="24"/>
          <w:szCs w:val="24"/>
        </w:rPr>
      </w:pPr>
      <w:r w:rsidRPr="001B4149">
        <w:rPr>
          <w:sz w:val="24"/>
          <w:szCs w:val="24"/>
        </w:rPr>
        <w:t xml:space="preserve">Способом фиксации результата административной процедуры в МФЦ является регистрация </w:t>
      </w:r>
      <w:r w:rsidRPr="001B4149">
        <w:rPr>
          <w:rFonts w:eastAsia="Calibri"/>
          <w:sz w:val="24"/>
          <w:szCs w:val="24"/>
        </w:rPr>
        <w:t xml:space="preserve">специалистом МФЦ </w:t>
      </w:r>
      <w:r w:rsidRPr="001B4149">
        <w:rPr>
          <w:sz w:val="24"/>
          <w:szCs w:val="24"/>
        </w:rPr>
        <w:t xml:space="preserve">заявления о предоставлении муниципальной услуги и документов </w:t>
      </w:r>
      <w:r w:rsidRPr="001B4149">
        <w:rPr>
          <w:rFonts w:eastAsia="Calibri"/>
          <w:sz w:val="24"/>
          <w:szCs w:val="24"/>
        </w:rPr>
        <w:t xml:space="preserve">и (или) информации </w:t>
      </w:r>
      <w:r w:rsidRPr="001B4149">
        <w:rPr>
          <w:sz w:val="24"/>
          <w:szCs w:val="24"/>
        </w:rPr>
        <w:t>с присвоением ему входящего номера и даты регистрации</w:t>
      </w:r>
      <w:r w:rsidRPr="001B4149">
        <w:rPr>
          <w:rFonts w:eastAsia="Calibri"/>
          <w:sz w:val="24"/>
          <w:szCs w:val="24"/>
        </w:rPr>
        <w:t xml:space="preserve"> в журнале регистрации обращений за предоставлением муниципальных услуг и их направление в Орган.</w:t>
      </w:r>
      <w:r w:rsidRPr="001B4149">
        <w:rPr>
          <w:rFonts w:eastAsia="Calibri"/>
          <w:b/>
          <w:sz w:val="24"/>
          <w:szCs w:val="24"/>
          <w:lang w:eastAsia="en-US"/>
        </w:rPr>
        <w:t xml:space="preserve"> </w:t>
      </w:r>
    </w:p>
    <w:p w:rsidR="005C13F7" w:rsidRPr="00F04098" w:rsidRDefault="005C13F7" w:rsidP="005C13F7">
      <w:pPr>
        <w:widowControl w:val="0"/>
        <w:autoSpaceDE w:val="0"/>
        <w:autoSpaceDN w:val="0"/>
        <w:adjustRightInd w:val="0"/>
        <w:ind w:firstLine="567"/>
        <w:jc w:val="both"/>
        <w:rPr>
          <w:sz w:val="24"/>
          <w:szCs w:val="24"/>
          <w:shd w:val="clear" w:color="auto" w:fill="FFFFFF"/>
        </w:rPr>
      </w:pPr>
      <w:r w:rsidRPr="00F04098">
        <w:rPr>
          <w:rFonts w:eastAsia="Calibri"/>
          <w:sz w:val="24"/>
          <w:szCs w:val="24"/>
          <w:lang w:eastAsia="en-US"/>
        </w:rPr>
        <w:t xml:space="preserve">3.6.10. </w:t>
      </w:r>
      <w:r w:rsidR="00F04098" w:rsidRPr="00F04098">
        <w:rPr>
          <w:sz w:val="24"/>
          <w:szCs w:val="24"/>
          <w:shd w:val="clear" w:color="auto" w:fill="FFFFFF"/>
        </w:rPr>
        <w:t>Гражданину, подавшему запрос и документы, органом местного самоуправления в день их подачи выдается расписка о получении документов с указанием их перечня и даты получения, а также с указанием перечня документов, которые будут получены по межведомственным запросам. В случае подачи указанных запроса и документов через многофункциональный центр расписка выдается в день их подачи указанным многофункциональным центром.</w:t>
      </w:r>
      <w:r w:rsidRPr="00F04098">
        <w:rPr>
          <w:sz w:val="24"/>
          <w:szCs w:val="24"/>
          <w:shd w:val="clear" w:color="auto" w:fill="FFFFFF"/>
        </w:rPr>
        <w:t xml:space="preserve"> </w:t>
      </w:r>
    </w:p>
    <w:p w:rsidR="005C13F7" w:rsidRPr="00D55D86" w:rsidRDefault="005C13F7" w:rsidP="005C13F7">
      <w:pPr>
        <w:widowControl w:val="0"/>
        <w:autoSpaceDE w:val="0"/>
        <w:autoSpaceDN w:val="0"/>
        <w:adjustRightInd w:val="0"/>
        <w:ind w:firstLine="567"/>
        <w:jc w:val="both"/>
        <w:rPr>
          <w:sz w:val="24"/>
          <w:szCs w:val="24"/>
          <w:shd w:val="clear" w:color="auto" w:fill="FFFFFF"/>
        </w:rPr>
      </w:pPr>
      <w:r w:rsidRPr="00D55D86">
        <w:rPr>
          <w:sz w:val="24"/>
          <w:szCs w:val="24"/>
          <w:shd w:val="clear" w:color="auto" w:fill="FFFFFF"/>
        </w:rPr>
        <w:t>В случае подачи указанных заявления и документов через МФЦ расписка выдается в день их подачи указанным МФЦ.</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autoSpaceDE w:val="0"/>
        <w:autoSpaceDN w:val="0"/>
        <w:adjustRightInd w:val="0"/>
        <w:jc w:val="center"/>
        <w:rPr>
          <w:rFonts w:eastAsia="Calibri"/>
          <w:b/>
          <w:sz w:val="24"/>
          <w:szCs w:val="24"/>
          <w:lang w:eastAsia="en-US"/>
        </w:rPr>
      </w:pPr>
      <w:r w:rsidRPr="00D55D86">
        <w:rPr>
          <w:rFonts w:eastAsiaTheme="minorEastAsia"/>
          <w:b/>
          <w:sz w:val="24"/>
          <w:szCs w:val="24"/>
        </w:rPr>
        <w:t>«</w:t>
      </w:r>
      <w:r w:rsidRPr="00D55D86">
        <w:rPr>
          <w:rFonts w:eastAsia="Calibri"/>
          <w:b/>
          <w:sz w:val="24"/>
          <w:szCs w:val="24"/>
          <w:lang w:eastAsia="en-US"/>
        </w:rPr>
        <w:t>Межведомственное информационное взаимодействие»</w:t>
      </w:r>
    </w:p>
    <w:p w:rsidR="005C13F7" w:rsidRPr="00D55D86" w:rsidRDefault="005C13F7" w:rsidP="005C13F7">
      <w:pPr>
        <w:autoSpaceDE w:val="0"/>
        <w:autoSpaceDN w:val="0"/>
        <w:adjustRightInd w:val="0"/>
        <w:jc w:val="center"/>
        <w:rPr>
          <w:rFonts w:eastAsia="Calibri"/>
          <w:b/>
          <w:sz w:val="24"/>
          <w:szCs w:val="24"/>
          <w:lang w:eastAsia="en-US"/>
        </w:rPr>
      </w:pPr>
    </w:p>
    <w:p w:rsidR="005C13F7" w:rsidRPr="00D55D86" w:rsidRDefault="005C13F7" w:rsidP="005C13F7">
      <w:pPr>
        <w:tabs>
          <w:tab w:val="left" w:pos="993"/>
          <w:tab w:val="left" w:pos="1276"/>
        </w:tabs>
        <w:autoSpaceDE w:val="0"/>
        <w:autoSpaceDN w:val="0"/>
        <w:adjustRightInd w:val="0"/>
        <w:ind w:firstLine="567"/>
        <w:contextualSpacing/>
        <w:jc w:val="both"/>
        <w:rPr>
          <w:rFonts w:eastAsia="Calibri"/>
          <w:sz w:val="24"/>
          <w:szCs w:val="24"/>
        </w:rPr>
      </w:pPr>
      <w:r w:rsidRPr="00D55D86">
        <w:rPr>
          <w:rFonts w:eastAsia="Calibri"/>
          <w:sz w:val="24"/>
          <w:szCs w:val="24"/>
        </w:rPr>
        <w:t>3.7.  Для предоставления муниципальной услуги необходимо направление межведомственных запросов:</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1) </w:t>
      </w:r>
      <w:r w:rsidRPr="00D55D86">
        <w:rPr>
          <w:rFonts w:eastAsia="Calibri"/>
          <w:sz w:val="24"/>
          <w:szCs w:val="24"/>
          <w:lang w:eastAsia="en-US"/>
        </w:rPr>
        <w:t>«Предоставление сведений из ЕГРН</w:t>
      </w:r>
      <w:r w:rsidRPr="00D55D86">
        <w:rPr>
          <w:rFonts w:eastAsiaTheme="minorEastAsia"/>
          <w:sz w:val="24"/>
          <w:szCs w:val="24"/>
        </w:rPr>
        <w:t xml:space="preserve">». </w:t>
      </w:r>
    </w:p>
    <w:p w:rsidR="005C13F7" w:rsidRPr="00D55D86" w:rsidRDefault="005C13F7" w:rsidP="005C13F7">
      <w:pPr>
        <w:shd w:val="clear" w:color="auto" w:fill="FFFFFF"/>
        <w:autoSpaceDE w:val="0"/>
        <w:autoSpaceDN w:val="0"/>
        <w:adjustRightInd w:val="0"/>
        <w:ind w:firstLine="567"/>
        <w:jc w:val="both"/>
        <w:rPr>
          <w:rFonts w:eastAsiaTheme="minorEastAsia"/>
          <w:spacing w:val="-6"/>
          <w:sz w:val="24"/>
          <w:szCs w:val="24"/>
          <w:u w:color="FFFFFF"/>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публично-правовая компания «Роскадастр» (далее – Роскадастр).</w:t>
      </w:r>
    </w:p>
    <w:p w:rsidR="005C13F7" w:rsidRPr="00D55D86" w:rsidRDefault="005C13F7" w:rsidP="005C13F7">
      <w:pPr>
        <w:shd w:val="clear" w:color="auto" w:fill="FFFFFF"/>
        <w:autoSpaceDE w:val="0"/>
        <w:autoSpaceDN w:val="0"/>
        <w:adjustRightInd w:val="0"/>
        <w:ind w:firstLine="567"/>
        <w:jc w:val="both"/>
        <w:rPr>
          <w:rFonts w:eastAsiaTheme="minorEastAsia"/>
          <w:sz w:val="24"/>
          <w:szCs w:val="24"/>
        </w:rPr>
      </w:pPr>
      <w:r w:rsidRPr="00D55D86">
        <w:rPr>
          <w:rFonts w:eastAsiaTheme="minorEastAsia"/>
          <w:spacing w:val="-6"/>
          <w:sz w:val="24"/>
          <w:szCs w:val="24"/>
          <w:u w:color="FFFFFF"/>
        </w:rPr>
        <w:t xml:space="preserve">2) «Предоставление </w:t>
      </w:r>
      <w:r w:rsidRPr="00D55D86">
        <w:rPr>
          <w:rFonts w:eastAsiaTheme="minorEastAsia"/>
          <w:sz w:val="24"/>
          <w:szCs w:val="24"/>
        </w:rPr>
        <w:t>сведений Единого государственного реестра записей актов гражданского состояния (далее – ЕГР ЗАГС) о государственной регистрации рождения, смерти, перемены имени, установления отцовства, заключения брака, расторжения брака».</w:t>
      </w:r>
    </w:p>
    <w:p w:rsidR="005C13F7" w:rsidRPr="00D55D86" w:rsidRDefault="005C13F7" w:rsidP="005C13F7">
      <w:pPr>
        <w:autoSpaceDE w:val="0"/>
        <w:autoSpaceDN w:val="0"/>
        <w:adjustRightInd w:val="0"/>
        <w:ind w:firstLine="567"/>
        <w:jc w:val="both"/>
        <w:rPr>
          <w:rFonts w:eastAsiaTheme="minorHAnsi"/>
          <w:sz w:val="24"/>
          <w:szCs w:val="24"/>
          <w:lang w:eastAsia="en-US"/>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w:t>
      </w:r>
      <w:r w:rsidRPr="00D55D86">
        <w:rPr>
          <w:rFonts w:eastAsiaTheme="minorHAnsi"/>
          <w:sz w:val="24"/>
          <w:szCs w:val="24"/>
          <w:lang w:eastAsia="en-US"/>
        </w:rPr>
        <w:t>Федеральная налоговая служба (далее – ФНС России).</w:t>
      </w:r>
    </w:p>
    <w:p w:rsidR="005C13F7" w:rsidRPr="00D55D86" w:rsidRDefault="005C13F7" w:rsidP="005C13F7">
      <w:pPr>
        <w:shd w:val="clear" w:color="auto" w:fill="FFFFFF"/>
        <w:autoSpaceDE w:val="0"/>
        <w:autoSpaceDN w:val="0"/>
        <w:adjustRightInd w:val="0"/>
        <w:ind w:firstLine="567"/>
        <w:jc w:val="both"/>
        <w:rPr>
          <w:rFonts w:eastAsiaTheme="minorEastAsia"/>
          <w:sz w:val="24"/>
          <w:szCs w:val="24"/>
        </w:rPr>
      </w:pPr>
      <w:r w:rsidRPr="00D55D86">
        <w:rPr>
          <w:rFonts w:eastAsiaTheme="minorEastAsia"/>
          <w:sz w:val="24"/>
          <w:szCs w:val="24"/>
        </w:rPr>
        <w:t>3) «Предоставление сведений о м</w:t>
      </w:r>
      <w:r w:rsidRPr="00D55D86">
        <w:rPr>
          <w:rFonts w:eastAsiaTheme="minorEastAsia"/>
          <w:spacing w:val="-6"/>
          <w:sz w:val="24"/>
          <w:szCs w:val="24"/>
          <w:u w:color="FFFFFF"/>
        </w:rPr>
        <w:t>есте жительства заявителя и членов его семьи, о действительности паспорта Российской Федерации</w:t>
      </w:r>
      <w:r w:rsidRPr="00D55D86">
        <w:rPr>
          <w:rFonts w:eastAsiaTheme="minorEastAsia"/>
          <w:sz w:val="24"/>
          <w:szCs w:val="24"/>
        </w:rPr>
        <w:t>».</w:t>
      </w:r>
    </w:p>
    <w:p w:rsidR="005C13F7" w:rsidRPr="00D55D86" w:rsidRDefault="005C13F7" w:rsidP="005C13F7">
      <w:pPr>
        <w:autoSpaceDE w:val="0"/>
        <w:autoSpaceDN w:val="0"/>
        <w:adjustRightInd w:val="0"/>
        <w:ind w:firstLine="567"/>
        <w:jc w:val="both"/>
        <w:rPr>
          <w:rFonts w:eastAsiaTheme="minorEastAsia"/>
          <w:iCs/>
          <w:sz w:val="24"/>
          <w:szCs w:val="24"/>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w:t>
      </w:r>
      <w:r w:rsidRPr="00D55D86">
        <w:rPr>
          <w:rFonts w:eastAsiaTheme="minorEastAsia"/>
          <w:iCs/>
          <w:sz w:val="24"/>
          <w:szCs w:val="24"/>
        </w:rPr>
        <w:t>Министерство внутренних дел Российской Федерации (МВД России).</w:t>
      </w: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iCs/>
          <w:sz w:val="24"/>
          <w:szCs w:val="24"/>
        </w:rPr>
        <w:t xml:space="preserve">4) «Предоставление </w:t>
      </w:r>
      <w:r w:rsidRPr="00D55D86">
        <w:rPr>
          <w:rFonts w:eastAsiaTheme="minorEastAsia"/>
          <w:sz w:val="24"/>
          <w:szCs w:val="24"/>
        </w:rPr>
        <w:t>сведений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5C13F7" w:rsidRPr="00D55D86" w:rsidRDefault="005C13F7" w:rsidP="005C13F7">
      <w:pPr>
        <w:autoSpaceDE w:val="0"/>
        <w:autoSpaceDN w:val="0"/>
        <w:adjustRightInd w:val="0"/>
        <w:ind w:firstLine="567"/>
        <w:jc w:val="both"/>
        <w:rPr>
          <w:sz w:val="24"/>
          <w:szCs w:val="24"/>
        </w:rPr>
      </w:pPr>
      <w:r w:rsidRPr="00D55D86">
        <w:rPr>
          <w:rFonts w:eastAsiaTheme="minorEastAsia"/>
          <w:sz w:val="24"/>
          <w:szCs w:val="24"/>
        </w:rPr>
        <w:t xml:space="preserve">Поставщиком сведений является </w:t>
      </w:r>
      <w:r w:rsidRPr="00D55D86">
        <w:rPr>
          <w:sz w:val="24"/>
          <w:szCs w:val="24"/>
        </w:rPr>
        <w:t>Министерство здравоохранения Республики Коми.</w:t>
      </w:r>
    </w:p>
    <w:p w:rsidR="005C13F7" w:rsidRPr="00D55D86" w:rsidRDefault="005C13F7" w:rsidP="005C13F7">
      <w:pPr>
        <w:autoSpaceDE w:val="0"/>
        <w:autoSpaceDN w:val="0"/>
        <w:adjustRightInd w:val="0"/>
        <w:ind w:firstLine="567"/>
        <w:jc w:val="both"/>
        <w:rPr>
          <w:rFonts w:eastAsiaTheme="minorEastAsia"/>
          <w:sz w:val="24"/>
          <w:szCs w:val="24"/>
        </w:rPr>
      </w:pPr>
      <w:r w:rsidRPr="00D55D86">
        <w:rPr>
          <w:sz w:val="24"/>
          <w:szCs w:val="24"/>
        </w:rPr>
        <w:t xml:space="preserve">5) «Предоставление </w:t>
      </w:r>
      <w:r w:rsidRPr="00D55D86">
        <w:rPr>
          <w:rFonts w:eastAsiaTheme="minorEastAsia"/>
          <w:sz w:val="24"/>
          <w:szCs w:val="24"/>
        </w:rPr>
        <w:t xml:space="preserve">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w:t>
      </w: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 xml:space="preserve">Поставщиком сведений являются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5C13F7" w:rsidRPr="00D55D86" w:rsidRDefault="005C13F7" w:rsidP="005C13F7">
      <w:pPr>
        <w:autoSpaceDE w:val="0"/>
        <w:autoSpaceDN w:val="0"/>
        <w:adjustRightInd w:val="0"/>
        <w:ind w:firstLine="567"/>
        <w:jc w:val="both"/>
        <w:rPr>
          <w:rFonts w:eastAsia="Calibri"/>
          <w:sz w:val="24"/>
          <w:szCs w:val="24"/>
        </w:rPr>
      </w:pPr>
      <w:r w:rsidRPr="00D55D86">
        <w:rPr>
          <w:sz w:val="24"/>
          <w:szCs w:val="24"/>
        </w:rPr>
        <w:t xml:space="preserve">3.7.1. </w:t>
      </w:r>
      <w:r w:rsidRPr="00D55D86">
        <w:rPr>
          <w:rFonts w:eastAsia="Calibri"/>
          <w:sz w:val="24"/>
          <w:szCs w:val="24"/>
        </w:rPr>
        <w:t>Основанием для направления межведомственных запросов является заявление заявителя.</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D55D86">
        <w:rPr>
          <w:rFonts w:eastAsiaTheme="minorEastAsia"/>
          <w:sz w:val="24"/>
          <w:szCs w:val="24"/>
        </w:rPr>
        <w:t>от 27.07.2010 № 210-ФЗ</w:t>
      </w:r>
      <w:r w:rsidRPr="00D55D8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C13F7" w:rsidRPr="00D55D86" w:rsidRDefault="005C13F7" w:rsidP="005C13F7">
      <w:pPr>
        <w:shd w:val="clear" w:color="auto" w:fill="FFFFFF"/>
        <w:autoSpaceDE w:val="0"/>
        <w:autoSpaceDN w:val="0"/>
        <w:adjustRightInd w:val="0"/>
        <w:ind w:firstLine="567"/>
        <w:jc w:val="both"/>
        <w:rPr>
          <w:rFonts w:eastAsiaTheme="minorEastAsia"/>
          <w:spacing w:val="-6"/>
          <w:sz w:val="24"/>
          <w:szCs w:val="24"/>
          <w:u w:color="FFFFFF"/>
        </w:rPr>
      </w:pPr>
      <w:r w:rsidRPr="00D55D86">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HAnsi"/>
          <w:sz w:val="24"/>
          <w:szCs w:val="24"/>
          <w:lang w:eastAsia="en-US"/>
        </w:rPr>
      </w:pPr>
      <w:r w:rsidRPr="00D55D86">
        <w:rPr>
          <w:rFonts w:eastAsiaTheme="minorEastAsia"/>
          <w:sz w:val="24"/>
          <w:szCs w:val="24"/>
        </w:rPr>
        <w:t xml:space="preserve">3.7.3. </w:t>
      </w:r>
      <w:r w:rsidRPr="00D55D86">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5C13F7" w:rsidRPr="00D55D86" w:rsidRDefault="005C13F7" w:rsidP="005C13F7">
      <w:pPr>
        <w:ind w:firstLine="567"/>
        <w:jc w:val="both"/>
        <w:rPr>
          <w:sz w:val="24"/>
          <w:szCs w:val="24"/>
          <w:highlight w:val="yellow"/>
        </w:rPr>
      </w:pPr>
      <w:r w:rsidRPr="00D55D86">
        <w:rPr>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r w:rsidRPr="00D55D86">
        <w:rPr>
          <w:sz w:val="24"/>
          <w:szCs w:val="24"/>
          <w:highlight w:val="yellow"/>
        </w:rPr>
        <w:t xml:space="preserve"> </w:t>
      </w:r>
    </w:p>
    <w:p w:rsidR="005C13F7" w:rsidRPr="00D55D86" w:rsidRDefault="005C13F7" w:rsidP="005C13F7">
      <w:pPr>
        <w:ind w:firstLine="567"/>
        <w:jc w:val="both"/>
        <w:rPr>
          <w:sz w:val="24"/>
          <w:szCs w:val="24"/>
          <w:shd w:val="clear" w:color="auto" w:fill="FFFFFF"/>
        </w:rPr>
      </w:pPr>
      <w:r w:rsidRPr="00D55D86">
        <w:rPr>
          <w:sz w:val="24"/>
          <w:szCs w:val="24"/>
        </w:rPr>
        <w:t>-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Способом фиксации результата административной процедуры в МФЦ является регистрация в СМЭВ ответов на межведомственные запросы. </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«Принятие решения о предоставлении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(об отказе в предоставлении) </w:t>
      </w:r>
      <w:r w:rsidRPr="00D55D86">
        <w:rPr>
          <w:rFonts w:eastAsia="Calibri"/>
          <w:b/>
          <w:sz w:val="24"/>
          <w:szCs w:val="24"/>
        </w:rPr>
        <w:t>муниципальной</w:t>
      </w:r>
      <w:r w:rsidRPr="00D55D86">
        <w:rPr>
          <w:rFonts w:eastAsiaTheme="minorEastAsia"/>
          <w:b/>
          <w:sz w:val="24"/>
          <w:szCs w:val="24"/>
        </w:rPr>
        <w:t xml:space="preserve"> услуги»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3.8. Решение о предоставлении муниципальной услуги принимается Органом </w:t>
      </w:r>
      <w:r w:rsidRPr="00D55D86">
        <w:rPr>
          <w:rFonts w:eastAsia="Calibri"/>
          <w:sz w:val="24"/>
          <w:szCs w:val="24"/>
          <w:lang w:eastAsia="en-US"/>
        </w:rPr>
        <w:t>при выполнении каждого из следующих критериев принятия решения: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истек срок, предусмотренный </w:t>
      </w:r>
      <w:hyperlink r:id="rId19"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 (граждане, которые с </w:t>
      </w:r>
      <w:r w:rsidRPr="00D55D86">
        <w:rPr>
          <w:sz w:val="24"/>
          <w:szCs w:val="24"/>
        </w:rPr>
        <w:lastRenderedPageBreak/>
        <w:t>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3.8.2. Решение о предоставлении (об отказе от предоставления) муниципальной услуги принимается </w:t>
      </w:r>
      <w:r w:rsidR="002E63DF" w:rsidRPr="002E63DF">
        <w:rPr>
          <w:sz w:val="24"/>
          <w:szCs w:val="24"/>
        </w:rPr>
        <w:t>главой сельского поселения</w:t>
      </w:r>
      <w:r w:rsidRPr="00D55D86">
        <w:rPr>
          <w:rFonts w:eastAsiaTheme="minorEastAsia"/>
          <w:sz w:val="24"/>
          <w:szCs w:val="24"/>
        </w:rPr>
        <w:t xml:space="preserve">,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5C13F7" w:rsidRPr="00D55D86" w:rsidRDefault="005C13F7" w:rsidP="005C13F7">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3.8.3.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указанных в </w:t>
      </w:r>
      <w:r w:rsidRPr="00D55D86">
        <w:rPr>
          <w:rFonts w:eastAsiaTheme="minorEastAsia"/>
          <w:bCs/>
          <w:sz w:val="24"/>
          <w:szCs w:val="24"/>
        </w:rPr>
        <w:t>пункте 2.3.3 настоящего Административного регламента,</w:t>
      </w:r>
      <w:r w:rsidRPr="00D55D86">
        <w:rPr>
          <w:rFonts w:eastAsiaTheme="minorEastAsia"/>
          <w:sz w:val="24"/>
          <w:szCs w:val="24"/>
        </w:rPr>
        <w:t xml:space="preserve"> по выбору заявителя.</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55D86">
        <w:rPr>
          <w:rFonts w:eastAsia="Calibri"/>
          <w:sz w:val="24"/>
          <w:szCs w:val="24"/>
        </w:rPr>
        <w:t>прием и регистрацию документов</w:t>
      </w:r>
      <w:r w:rsidRPr="00D55D86">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 в пред</w:t>
      </w:r>
      <w:r>
        <w:rPr>
          <w:rFonts w:eastAsiaTheme="minorEastAsia"/>
          <w:sz w:val="24"/>
          <w:szCs w:val="24"/>
        </w:rPr>
        <w:t>оставлении муниципальной услуги:</w:t>
      </w:r>
      <w:r w:rsidRPr="00D55D86">
        <w:rPr>
          <w:rFonts w:eastAsiaTheme="minorEastAsia"/>
          <w:sz w:val="24"/>
          <w:szCs w:val="24"/>
        </w:rPr>
        <w:t xml:space="preserve"> </w:t>
      </w:r>
    </w:p>
    <w:p w:rsidR="005C13F7" w:rsidRPr="001B4149" w:rsidRDefault="005C13F7" w:rsidP="005C13F7">
      <w:pPr>
        <w:widowControl w:val="0"/>
        <w:autoSpaceDE w:val="0"/>
        <w:autoSpaceDN w:val="0"/>
        <w:adjustRightInd w:val="0"/>
        <w:ind w:firstLine="567"/>
        <w:jc w:val="both"/>
        <w:rPr>
          <w:b/>
          <w:bCs/>
          <w:sz w:val="24"/>
          <w:szCs w:val="24"/>
        </w:rPr>
      </w:pPr>
      <w:r w:rsidRPr="001B4149">
        <w:rPr>
          <w:sz w:val="24"/>
          <w:szCs w:val="24"/>
        </w:rPr>
        <w:t xml:space="preserve">-  заявителю лично в Органе либо почтовым отправлением с уведомлением о вручении по адресу, указанному в заявлении; </w:t>
      </w:r>
    </w:p>
    <w:p w:rsidR="005C13F7" w:rsidRPr="001B4149" w:rsidRDefault="005C13F7" w:rsidP="005C13F7">
      <w:pPr>
        <w:tabs>
          <w:tab w:val="left" w:pos="993"/>
        </w:tabs>
        <w:autoSpaceDE w:val="0"/>
        <w:autoSpaceDN w:val="0"/>
        <w:adjustRightInd w:val="0"/>
        <w:ind w:firstLine="567"/>
        <w:contextualSpacing/>
        <w:jc w:val="both"/>
        <w:rPr>
          <w:rFonts w:eastAsiaTheme="minorEastAsia"/>
          <w:bCs/>
          <w:sz w:val="24"/>
          <w:szCs w:val="24"/>
        </w:rPr>
      </w:pPr>
      <w:r w:rsidRPr="001B4149">
        <w:rPr>
          <w:rFonts w:eastAsiaTheme="minorEastAsia"/>
          <w:bCs/>
          <w:sz w:val="24"/>
          <w:szCs w:val="24"/>
        </w:rPr>
        <w:t>– в МФЦ для выдачи в порядке, установленном соглашением о взаимодействии;</w:t>
      </w:r>
    </w:p>
    <w:p w:rsidR="005C13F7" w:rsidRPr="00FC7640" w:rsidRDefault="005C13F7" w:rsidP="005C13F7">
      <w:pPr>
        <w:tabs>
          <w:tab w:val="left" w:pos="993"/>
        </w:tabs>
        <w:autoSpaceDE w:val="0"/>
        <w:autoSpaceDN w:val="0"/>
        <w:adjustRightInd w:val="0"/>
        <w:ind w:firstLine="567"/>
        <w:contextualSpacing/>
        <w:jc w:val="both"/>
        <w:rPr>
          <w:sz w:val="24"/>
          <w:szCs w:val="24"/>
        </w:rPr>
      </w:pPr>
      <w:r w:rsidRPr="00FC7640">
        <w:rPr>
          <w:rFonts w:eastAsiaTheme="minorEastAsia"/>
          <w:bCs/>
          <w:sz w:val="24"/>
          <w:szCs w:val="24"/>
        </w:rPr>
        <w:t xml:space="preserve">- </w:t>
      </w:r>
      <w:r w:rsidRPr="00FC7640">
        <w:rPr>
          <w:sz w:val="24"/>
          <w:szCs w:val="24"/>
        </w:rPr>
        <w:t>в электронной форме в личном кабинете заявителя на Едином портале, с возможностью самостоятельного сохранения и распечатывания результата предоставления муниципальной услуги.</w:t>
      </w:r>
    </w:p>
    <w:p w:rsidR="005C13F7" w:rsidRPr="00D55D86" w:rsidRDefault="005C13F7" w:rsidP="005C13F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5C13F7" w:rsidRPr="001B4149" w:rsidRDefault="005C13F7" w:rsidP="005C13F7">
      <w:pPr>
        <w:tabs>
          <w:tab w:val="left" w:pos="993"/>
        </w:tabs>
        <w:autoSpaceDE w:val="0"/>
        <w:autoSpaceDN w:val="0"/>
        <w:adjustRightInd w:val="0"/>
        <w:ind w:firstLine="567"/>
        <w:contextualSpacing/>
        <w:jc w:val="both"/>
        <w:rPr>
          <w:rFonts w:eastAsiaTheme="minorEastAsia"/>
          <w:bCs/>
          <w:sz w:val="24"/>
          <w:szCs w:val="24"/>
        </w:rPr>
      </w:pPr>
      <w:r w:rsidRPr="00D55D86">
        <w:rPr>
          <w:rFonts w:eastAsiaTheme="minorEastAsia"/>
          <w:bCs/>
          <w:sz w:val="24"/>
          <w:szCs w:val="24"/>
        </w:rPr>
        <w:t xml:space="preserve">3.9.3.  </w:t>
      </w:r>
      <w:r w:rsidRPr="001B4149">
        <w:rPr>
          <w:rFonts w:eastAsia="Calibri"/>
          <w:bCs/>
          <w:sz w:val="24"/>
          <w:szCs w:val="24"/>
        </w:rPr>
        <w:t xml:space="preserve">Способом фиксации результата административной процедуры является </w:t>
      </w:r>
      <w:r w:rsidRPr="001B4149">
        <w:rPr>
          <w:rFonts w:eastAsiaTheme="minorEastAsia"/>
          <w:bCs/>
          <w:sz w:val="24"/>
          <w:szCs w:val="24"/>
        </w:rPr>
        <w:t xml:space="preserve">регистрация </w:t>
      </w:r>
      <w:r w:rsidRPr="001B4149">
        <w:rPr>
          <w:rFonts w:eastAsia="Calibri"/>
          <w:bCs/>
          <w:sz w:val="24"/>
          <w:szCs w:val="24"/>
        </w:rPr>
        <w:t>специалистом Органа, ответственным за прием и регистрацию документов</w:t>
      </w:r>
      <w:r w:rsidRPr="001B4149">
        <w:rPr>
          <w:rFonts w:eastAsiaTheme="minorEastAsia"/>
          <w:bCs/>
          <w:sz w:val="24"/>
          <w:szCs w:val="24"/>
        </w:rPr>
        <w:t xml:space="preserve">, информации о направлении результата предоставления муниципальной услуги заявителю </w:t>
      </w:r>
      <w:r w:rsidRPr="001B4149">
        <w:rPr>
          <w:rFonts w:eastAsia="Calibri"/>
          <w:bCs/>
          <w:sz w:val="24"/>
          <w:szCs w:val="24"/>
        </w:rPr>
        <w:t>в журнале регистрации обращений за предоставлением муниципальных услуг</w:t>
      </w:r>
      <w:r w:rsidRPr="001B4149">
        <w:rPr>
          <w:rFonts w:eastAsiaTheme="minorEastAsia"/>
          <w:b/>
          <w:bCs/>
          <w:sz w:val="24"/>
          <w:szCs w:val="24"/>
        </w:rPr>
        <w:t xml:space="preserve"> </w:t>
      </w:r>
      <w:r w:rsidRPr="001B4149">
        <w:rPr>
          <w:rFonts w:eastAsiaTheme="minorEastAsia"/>
          <w:bCs/>
          <w:sz w:val="24"/>
          <w:szCs w:val="24"/>
        </w:rPr>
        <w:t xml:space="preserve">либо о его передаче для выдачи в МФЦ. </w:t>
      </w:r>
    </w:p>
    <w:p w:rsidR="005C13F7" w:rsidRPr="001B4149" w:rsidRDefault="005C13F7" w:rsidP="005C13F7">
      <w:pPr>
        <w:widowControl w:val="0"/>
        <w:autoSpaceDE w:val="0"/>
        <w:autoSpaceDN w:val="0"/>
        <w:adjustRightInd w:val="0"/>
        <w:ind w:firstLine="567"/>
        <w:jc w:val="both"/>
        <w:rPr>
          <w:sz w:val="24"/>
          <w:szCs w:val="24"/>
        </w:rPr>
      </w:pPr>
      <w:r w:rsidRPr="001B4149">
        <w:rPr>
          <w:rFonts w:eastAsiaTheme="minorEastAsia"/>
          <w:b/>
          <w:sz w:val="24"/>
          <w:szCs w:val="24"/>
        </w:rPr>
        <w:t xml:space="preserve"> </w:t>
      </w:r>
      <w:r w:rsidRPr="001B4149">
        <w:rPr>
          <w:rFonts w:eastAsia="Calibri"/>
          <w:sz w:val="24"/>
          <w:szCs w:val="24"/>
        </w:rPr>
        <w:t xml:space="preserve"> </w:t>
      </w:r>
      <w:r w:rsidRPr="001B414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5C13F7" w:rsidRPr="001B4149" w:rsidRDefault="005C13F7" w:rsidP="005C13F7">
      <w:pPr>
        <w:ind w:firstLine="567"/>
        <w:jc w:val="both"/>
        <w:rPr>
          <w:sz w:val="24"/>
          <w:szCs w:val="24"/>
        </w:rPr>
      </w:pPr>
      <w:r w:rsidRPr="001B414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5C13F7" w:rsidRPr="001B4149" w:rsidRDefault="005C13F7" w:rsidP="005C13F7">
      <w:pPr>
        <w:ind w:firstLine="567"/>
        <w:jc w:val="both"/>
        <w:rPr>
          <w:sz w:val="24"/>
          <w:szCs w:val="24"/>
        </w:rPr>
      </w:pPr>
      <w:r w:rsidRPr="001B414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5C13F7" w:rsidRPr="00D55D86" w:rsidRDefault="005C13F7" w:rsidP="005C13F7">
      <w:pPr>
        <w:tabs>
          <w:tab w:val="left" w:pos="993"/>
        </w:tabs>
        <w:autoSpaceDE w:val="0"/>
        <w:autoSpaceDN w:val="0"/>
        <w:adjustRightInd w:val="0"/>
        <w:ind w:firstLine="567"/>
        <w:contextualSpacing/>
        <w:jc w:val="both"/>
        <w:rPr>
          <w:rFonts w:eastAsia="Calibri"/>
          <w:b/>
          <w:bCs/>
          <w:sz w:val="24"/>
          <w:szCs w:val="24"/>
        </w:rPr>
      </w:pPr>
    </w:p>
    <w:p w:rsidR="005C13F7" w:rsidRPr="00D55D86" w:rsidRDefault="005C13F7" w:rsidP="005C13F7">
      <w:pPr>
        <w:widowControl w:val="0"/>
        <w:tabs>
          <w:tab w:val="left" w:pos="1134"/>
        </w:tabs>
        <w:autoSpaceDE w:val="0"/>
        <w:autoSpaceDN w:val="0"/>
        <w:adjustRightInd w:val="0"/>
        <w:jc w:val="center"/>
        <w:outlineLvl w:val="1"/>
        <w:rPr>
          <w:rFonts w:eastAsiaTheme="minorEastAsia"/>
          <w:b/>
          <w:bCs/>
          <w:sz w:val="24"/>
          <w:szCs w:val="24"/>
        </w:rPr>
      </w:pPr>
      <w:r w:rsidRPr="00D55D86">
        <w:rPr>
          <w:rFonts w:eastAsiaTheme="minorEastAsia"/>
          <w:b/>
          <w:bCs/>
          <w:sz w:val="24"/>
          <w:szCs w:val="24"/>
        </w:rPr>
        <w:lastRenderedPageBreak/>
        <w:t>Вариант 2</w:t>
      </w:r>
    </w:p>
    <w:p w:rsidR="005C13F7" w:rsidRPr="00D55D86" w:rsidRDefault="005C13F7" w:rsidP="005C13F7">
      <w:pPr>
        <w:widowControl w:val="0"/>
        <w:tabs>
          <w:tab w:val="left" w:pos="1134"/>
        </w:tabs>
        <w:autoSpaceDE w:val="0"/>
        <w:autoSpaceDN w:val="0"/>
        <w:adjustRightInd w:val="0"/>
        <w:jc w:val="center"/>
        <w:outlineLvl w:val="1"/>
        <w:rPr>
          <w:rFonts w:eastAsiaTheme="minorEastAsia"/>
          <w:b/>
          <w:bCs/>
          <w:sz w:val="24"/>
          <w:szCs w:val="24"/>
        </w:rPr>
      </w:pPr>
    </w:p>
    <w:p w:rsidR="005C13F7" w:rsidRPr="00D55D86" w:rsidRDefault="005C13F7" w:rsidP="005C13F7">
      <w:pPr>
        <w:widowControl w:val="0"/>
        <w:autoSpaceDE w:val="0"/>
        <w:autoSpaceDN w:val="0"/>
        <w:adjustRightInd w:val="0"/>
        <w:ind w:firstLine="567"/>
        <w:jc w:val="both"/>
        <w:outlineLvl w:val="0"/>
        <w:rPr>
          <w:rFonts w:eastAsia="Calibri"/>
          <w:sz w:val="24"/>
          <w:szCs w:val="24"/>
        </w:rPr>
      </w:pPr>
      <w:r w:rsidRPr="00D55D86">
        <w:rPr>
          <w:rFonts w:eastAsiaTheme="minorEastAsia"/>
          <w:bCs/>
          <w:sz w:val="24"/>
          <w:szCs w:val="24"/>
        </w:rPr>
        <w:t>3.10. В соответствии с настоящим вариантом предоставления муниципальной услуги заявителям (</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при обращении через уполномоченного представителя</w:t>
      </w:r>
      <w:r w:rsidRPr="00D55D86">
        <w:rPr>
          <w:rFonts w:eastAsia="Calibri"/>
          <w:sz w:val="24"/>
          <w:szCs w:val="24"/>
        </w:rPr>
        <w:t xml:space="preserve">) </w:t>
      </w:r>
      <w:r w:rsidRPr="00D55D86">
        <w:rPr>
          <w:rFonts w:eastAsiaTheme="minorEastAsia"/>
          <w:bCs/>
          <w:sz w:val="24"/>
          <w:szCs w:val="24"/>
        </w:rPr>
        <w:t xml:space="preserve">предоставляется </w:t>
      </w:r>
      <w:r w:rsidRPr="00D55D86">
        <w:rPr>
          <w:rFonts w:eastAsiaTheme="minorEastAsia"/>
          <w:sz w:val="24"/>
          <w:szCs w:val="24"/>
        </w:rPr>
        <w:t xml:space="preserve">решение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55D86">
        <w:rPr>
          <w:rFonts w:eastAsiaTheme="minorEastAsia"/>
          <w:sz w:val="24"/>
          <w:szCs w:val="24"/>
        </w:rPr>
        <w:t xml:space="preserve"> решения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(далее – уведомление об отказе в предоставлении </w:t>
      </w:r>
      <w:r w:rsidRPr="00D55D86">
        <w:rPr>
          <w:rFonts w:eastAsia="Calibri"/>
          <w:sz w:val="24"/>
          <w:szCs w:val="24"/>
        </w:rPr>
        <w:t>муниципальной услуги)</w:t>
      </w:r>
      <w:r w:rsidRPr="00D55D86">
        <w:rPr>
          <w:rFonts w:eastAsia="Arial Unicode MS"/>
          <w:sz w:val="24"/>
          <w:szCs w:val="24"/>
        </w:rPr>
        <w:t>.</w:t>
      </w:r>
    </w:p>
    <w:p w:rsidR="005C13F7" w:rsidRPr="001B4149" w:rsidRDefault="005C13F7" w:rsidP="005C13F7">
      <w:pPr>
        <w:autoSpaceDE w:val="0"/>
        <w:autoSpaceDN w:val="0"/>
        <w:adjustRightInd w:val="0"/>
        <w:ind w:firstLine="567"/>
        <w:jc w:val="both"/>
        <w:rPr>
          <w:sz w:val="24"/>
          <w:szCs w:val="24"/>
        </w:rPr>
      </w:pPr>
      <w:r w:rsidRPr="00D55D86">
        <w:rPr>
          <w:rFonts w:eastAsia="Calibri"/>
          <w:sz w:val="24"/>
          <w:szCs w:val="24"/>
        </w:rPr>
        <w:t>3.10.1. Максимальный</w:t>
      </w:r>
      <w:r w:rsidRPr="00D55D86">
        <w:rPr>
          <w:rFonts w:eastAsiaTheme="majorEastAsia"/>
          <w:sz w:val="24"/>
          <w:szCs w:val="24"/>
        </w:rPr>
        <w:t xml:space="preserve"> срок предоставления варианта муниципальной услуги составляет 3</w:t>
      </w:r>
      <w:r w:rsidRPr="00D55D86">
        <w:rPr>
          <w:sz w:val="24"/>
          <w:szCs w:val="24"/>
        </w:rPr>
        <w:t>0 рабочих дней</w:t>
      </w:r>
      <w:r w:rsidRPr="00D55D86">
        <w:rPr>
          <w:b/>
          <w:sz w:val="24"/>
          <w:szCs w:val="24"/>
        </w:rPr>
        <w:t>,</w:t>
      </w:r>
      <w:r w:rsidRPr="00D55D86">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w:t>
      </w:r>
      <w:r w:rsidRPr="001B4149">
        <w:rPr>
          <w:sz w:val="24"/>
          <w:szCs w:val="24"/>
        </w:rPr>
        <w:t xml:space="preserve">в Органе, МФЦ, на Едином портале.   </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3.10.2. Основаниями для отказа в предоставлении муниципальной услуги являются: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непредставление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не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не истек срок, предусмотренный </w:t>
      </w:r>
      <w:hyperlink r:id="rId20"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1) прием заявления и документов и (или) информации, необходимых для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2) межведомственное информационное взаимодействие;</w:t>
      </w:r>
    </w:p>
    <w:p w:rsidR="005C13F7" w:rsidRPr="00D55D86" w:rsidRDefault="005C13F7" w:rsidP="005C13F7">
      <w:pPr>
        <w:autoSpaceDE w:val="0"/>
        <w:autoSpaceDN w:val="0"/>
        <w:adjustRightInd w:val="0"/>
        <w:ind w:firstLine="567"/>
        <w:jc w:val="both"/>
        <w:outlineLvl w:val="0"/>
        <w:rPr>
          <w:sz w:val="24"/>
          <w:szCs w:val="24"/>
        </w:rPr>
      </w:pPr>
      <w:r w:rsidRPr="00D55D86">
        <w:rPr>
          <w:sz w:val="24"/>
          <w:szCs w:val="24"/>
        </w:rPr>
        <w:t>3)</w:t>
      </w:r>
      <w:r w:rsidRPr="00D55D86">
        <w:rPr>
          <w:bCs/>
          <w:sz w:val="24"/>
          <w:szCs w:val="24"/>
        </w:rPr>
        <w:t xml:space="preserve"> </w:t>
      </w:r>
      <w:r w:rsidRPr="00D55D86">
        <w:rPr>
          <w:sz w:val="24"/>
          <w:szCs w:val="24"/>
        </w:rPr>
        <w:t>принятие решения о предоставлении (об отказе в предоставлении)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4) предоставление результата муниципальной услуги.</w:t>
      </w:r>
    </w:p>
    <w:p w:rsidR="005C13F7" w:rsidRPr="00D55D86" w:rsidRDefault="005C13F7" w:rsidP="005C13F7">
      <w:pPr>
        <w:ind w:firstLine="567"/>
        <w:jc w:val="both"/>
        <w:rPr>
          <w:rFonts w:eastAsiaTheme="minorEastAsia"/>
          <w:sz w:val="24"/>
          <w:szCs w:val="24"/>
        </w:rPr>
      </w:pPr>
      <w:r w:rsidRPr="00D55D86">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 xml:space="preserve"> 3.11.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55D86">
        <w:rPr>
          <w:sz w:val="24"/>
          <w:szCs w:val="24"/>
        </w:rPr>
        <w:t xml:space="preserve"> Заявление о принятии на учет граждан в качестве нуждающихся в жилых помещениях представляется по </w:t>
      </w:r>
      <w:hyperlink r:id="rId21" w:history="1">
        <w:r w:rsidRPr="00D55D86">
          <w:rPr>
            <w:sz w:val="24"/>
            <w:szCs w:val="24"/>
          </w:rPr>
          <w:t>форме</w:t>
        </w:r>
      </w:hyperlink>
      <w:r w:rsidRPr="00D55D86">
        <w:rPr>
          <w:sz w:val="24"/>
          <w:szCs w:val="24"/>
        </w:rPr>
        <w:t>, установленной Законом Республики Коми от 06.10.2005 № 100-РЗ (приложение 2 к настоящему Административному регламенту).</w:t>
      </w:r>
      <w:r>
        <w:rPr>
          <w:sz w:val="24"/>
          <w:szCs w:val="24"/>
        </w:rPr>
        <w:t xml:space="preserve"> </w:t>
      </w:r>
      <w:r w:rsidRPr="00D55D86">
        <w:rPr>
          <w:sz w:val="24"/>
          <w:szCs w:val="24"/>
        </w:rPr>
        <w:t>По желанию заявителя запрос может быть заполнен специалистом Органа, МФЦ.</w:t>
      </w:r>
    </w:p>
    <w:p w:rsidR="005C13F7"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lastRenderedPageBreak/>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shd w:val="clear" w:color="auto" w:fill="FFFFFF"/>
        </w:rPr>
        <w:t xml:space="preserve">документ, удостоверяющий личность уполномоченного представителя </w:t>
      </w:r>
      <w:r w:rsidRPr="00D55D86">
        <w:rPr>
          <w:rFonts w:eastAsiaTheme="minorEastAsia"/>
          <w:spacing w:val="2"/>
          <w:sz w:val="24"/>
          <w:szCs w:val="24"/>
        </w:rPr>
        <w:t xml:space="preserve">заявителя </w:t>
      </w:r>
      <w:r w:rsidRPr="00D55D86">
        <w:rPr>
          <w:rFonts w:eastAsiaTheme="minorEastAsia"/>
          <w:sz w:val="24"/>
          <w:szCs w:val="24"/>
        </w:rPr>
        <w:t>(один из документов по выбору заявителя) (для ознакомления):</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5C13F7" w:rsidRPr="00D55D86" w:rsidRDefault="005C13F7" w:rsidP="005C13F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55D86" w:rsidRDefault="005C13F7" w:rsidP="005C13F7">
      <w:pPr>
        <w:tabs>
          <w:tab w:val="left" w:pos="709"/>
        </w:tabs>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C13F7" w:rsidRPr="00D55D86" w:rsidRDefault="005C13F7" w:rsidP="005C13F7">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5C13F7" w:rsidRPr="00D55D86" w:rsidRDefault="005C13F7" w:rsidP="005C13F7">
      <w:pPr>
        <w:ind w:firstLine="567"/>
        <w:contextualSpacing/>
        <w:jc w:val="both"/>
        <w:rPr>
          <w:rFonts w:eastAsiaTheme="minorHAnsi"/>
          <w:sz w:val="24"/>
          <w:szCs w:val="24"/>
          <w:lang w:eastAsia="en-US"/>
        </w:rPr>
      </w:pPr>
      <w:r w:rsidRPr="00D55D86">
        <w:rPr>
          <w:rFonts w:eastAsiaTheme="minorHAnsi"/>
          <w:sz w:val="24"/>
          <w:szCs w:val="24"/>
          <w:lang w:eastAsia="en-US"/>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55D86" w:rsidRDefault="005C13F7" w:rsidP="005C13F7">
      <w:pPr>
        <w:widowControl w:val="0"/>
        <w:shd w:val="clear" w:color="auto" w:fill="FFFFFF"/>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6) правоустанавливающие документы на жилые помещения гражданина и членов его семьи, права на которые не зарегистрированы в ЕГРН. </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3.11.2. Способами установления личности (идентификации) являются:</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 при подаче заявления в Органе, МФЦ - документ, удостоверяющий личность.</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55D86" w:rsidRDefault="005C13F7" w:rsidP="005C13F7">
      <w:pPr>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55D86" w:rsidRDefault="005C13F7" w:rsidP="005C13F7">
      <w:pPr>
        <w:autoSpaceDE w:val="0"/>
        <w:autoSpaceDN w:val="0"/>
        <w:adjustRightInd w:val="0"/>
        <w:ind w:firstLine="567"/>
        <w:jc w:val="both"/>
        <w:rPr>
          <w:rFonts w:eastAsiaTheme="minorEastAsia"/>
          <w:sz w:val="24"/>
          <w:szCs w:val="24"/>
          <w:shd w:val="clear" w:color="auto" w:fill="FFFFFF"/>
        </w:rPr>
      </w:pPr>
      <w:r w:rsidRPr="00D55D86">
        <w:rPr>
          <w:rFonts w:eastAsiaTheme="minorEastAsia"/>
          <w:sz w:val="24"/>
          <w:szCs w:val="24"/>
        </w:rPr>
        <w:lastRenderedPageBreak/>
        <w:t>3.11.3. Документы, которые з</w:t>
      </w:r>
      <w:r w:rsidRPr="00D55D86">
        <w:rPr>
          <w:rFonts w:eastAsiaTheme="minorEastAsia"/>
          <w:sz w:val="24"/>
          <w:szCs w:val="24"/>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autoSpaceDE w:val="0"/>
        <w:autoSpaceDN w:val="0"/>
        <w:ind w:firstLine="567"/>
        <w:jc w:val="both"/>
        <w:rPr>
          <w:rFonts w:eastAsia="Calibri"/>
          <w:iCs/>
          <w:sz w:val="24"/>
          <w:szCs w:val="24"/>
        </w:rPr>
      </w:pPr>
      <w:r w:rsidRPr="00D55D86">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D55D86">
        <w:rPr>
          <w:sz w:val="24"/>
          <w:szCs w:val="24"/>
        </w:rPr>
        <w:t>отсутствуют.</w:t>
      </w:r>
    </w:p>
    <w:p w:rsidR="005C13F7" w:rsidRPr="00D55D86" w:rsidRDefault="005C13F7" w:rsidP="005C13F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C13F7" w:rsidRPr="00D55D86" w:rsidRDefault="005C13F7" w:rsidP="005C13F7">
      <w:pPr>
        <w:shd w:val="clear" w:color="auto" w:fill="FFFFFF"/>
        <w:ind w:firstLine="567"/>
        <w:jc w:val="both"/>
        <w:rPr>
          <w:rFonts w:eastAsiaTheme="minorEastAsia"/>
          <w:sz w:val="24"/>
          <w:szCs w:val="24"/>
        </w:rPr>
      </w:pPr>
      <w:r w:rsidRPr="00D55D86">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Calibri"/>
          <w:sz w:val="24"/>
          <w:szCs w:val="24"/>
          <w:lang w:eastAsia="en-US"/>
        </w:rPr>
        <w:t>выдача расписки в приеме документов</w:t>
      </w:r>
      <w:r w:rsidRPr="00D55D86">
        <w:rPr>
          <w:rFonts w:eastAsia="Calibri"/>
          <w:sz w:val="24"/>
          <w:szCs w:val="24"/>
        </w:rPr>
        <w:t xml:space="preserve"> </w:t>
      </w:r>
      <w:r w:rsidRPr="00D55D86">
        <w:rPr>
          <w:rFonts w:eastAsiaTheme="minorEastAsia"/>
          <w:sz w:val="24"/>
          <w:szCs w:val="24"/>
        </w:rPr>
        <w:t>производится в порядке, установленном пунктами 3.6.6-3.6.10 настоящего Административного регламента.</w:t>
      </w:r>
    </w:p>
    <w:p w:rsidR="005C13F7" w:rsidRPr="00D55D86" w:rsidRDefault="005C13F7" w:rsidP="005C13F7">
      <w:pPr>
        <w:widowControl w:val="0"/>
        <w:tabs>
          <w:tab w:val="left" w:pos="1134"/>
        </w:tabs>
        <w:autoSpaceDE w:val="0"/>
        <w:autoSpaceDN w:val="0"/>
        <w:adjustRightInd w:val="0"/>
        <w:jc w:val="both"/>
        <w:outlineLvl w:val="1"/>
        <w:rPr>
          <w:rFonts w:eastAsiaTheme="minorEastAsia"/>
          <w:bCs/>
          <w:sz w:val="24"/>
          <w:szCs w:val="24"/>
        </w:rPr>
      </w:pPr>
    </w:p>
    <w:p w:rsidR="005C13F7" w:rsidRPr="00D55D86" w:rsidRDefault="005C13F7" w:rsidP="005C13F7">
      <w:pPr>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autoSpaceDE w:val="0"/>
        <w:autoSpaceDN w:val="0"/>
        <w:adjustRightInd w:val="0"/>
        <w:jc w:val="center"/>
        <w:rPr>
          <w:rFonts w:eastAsia="Calibri"/>
          <w:b/>
          <w:sz w:val="24"/>
          <w:szCs w:val="24"/>
          <w:lang w:eastAsia="en-US"/>
        </w:rPr>
      </w:pPr>
      <w:r w:rsidRPr="00D55D86">
        <w:rPr>
          <w:rFonts w:eastAsiaTheme="minorEastAsia"/>
          <w:b/>
          <w:sz w:val="24"/>
          <w:szCs w:val="24"/>
        </w:rPr>
        <w:t>«</w:t>
      </w:r>
      <w:r w:rsidRPr="00D55D86">
        <w:rPr>
          <w:rFonts w:eastAsia="Calibri"/>
          <w:b/>
          <w:sz w:val="24"/>
          <w:szCs w:val="24"/>
          <w:lang w:eastAsia="en-US"/>
        </w:rPr>
        <w:t>Межведомственное информационное взаимодействие»</w:t>
      </w:r>
    </w:p>
    <w:p w:rsidR="005C13F7" w:rsidRPr="00D55D86" w:rsidRDefault="005C13F7" w:rsidP="005C13F7">
      <w:pPr>
        <w:autoSpaceDE w:val="0"/>
        <w:autoSpaceDN w:val="0"/>
        <w:adjustRightInd w:val="0"/>
        <w:jc w:val="center"/>
        <w:rPr>
          <w:rFonts w:eastAsia="Calibri"/>
          <w:b/>
          <w:sz w:val="24"/>
          <w:szCs w:val="24"/>
          <w:lang w:eastAsia="en-US"/>
        </w:rPr>
      </w:pP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Calibri"/>
          <w:sz w:val="24"/>
          <w:szCs w:val="24"/>
        </w:rPr>
        <w:t xml:space="preserve">3.12.  </w:t>
      </w:r>
      <w:r w:rsidRPr="00D55D86">
        <w:rPr>
          <w:rFonts w:eastAsiaTheme="minorEastAsia"/>
          <w:sz w:val="24"/>
          <w:szCs w:val="24"/>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5C13F7" w:rsidRPr="00D55D86" w:rsidRDefault="005C13F7" w:rsidP="005C13F7">
      <w:pPr>
        <w:tabs>
          <w:tab w:val="left" w:pos="993"/>
          <w:tab w:val="left" w:pos="1276"/>
        </w:tabs>
        <w:autoSpaceDE w:val="0"/>
        <w:autoSpaceDN w:val="0"/>
        <w:adjustRightInd w:val="0"/>
        <w:contextualSpacing/>
        <w:jc w:val="both"/>
        <w:rPr>
          <w:rFonts w:eastAsiaTheme="minorEastAsia"/>
          <w:sz w:val="24"/>
          <w:szCs w:val="24"/>
        </w:rPr>
      </w:pP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«Принятие решения о предоставлении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(об отказе в предоставлении) </w:t>
      </w:r>
      <w:r w:rsidRPr="00D55D86">
        <w:rPr>
          <w:rFonts w:eastAsia="Calibri"/>
          <w:b/>
          <w:sz w:val="24"/>
          <w:szCs w:val="24"/>
        </w:rPr>
        <w:t>муниципальной</w:t>
      </w:r>
      <w:r w:rsidRPr="00D55D86">
        <w:rPr>
          <w:rFonts w:eastAsiaTheme="minorEastAsia"/>
          <w:b/>
          <w:sz w:val="24"/>
          <w:szCs w:val="24"/>
        </w:rPr>
        <w:t xml:space="preserve"> услуги»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 Решение о предоставлении муниципальной услуги принимается Органом </w:t>
      </w:r>
      <w:r w:rsidRPr="00D55D86">
        <w:rPr>
          <w:rFonts w:eastAsia="Calibri"/>
          <w:sz w:val="24"/>
          <w:szCs w:val="24"/>
          <w:lang w:eastAsia="en-US"/>
        </w:rPr>
        <w:t>при выполнении каждого из следующих критериев принятия решения: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истек срок, предусмотренный </w:t>
      </w:r>
      <w:hyperlink r:id="rId22"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3.13.2. Решение о предоставлении (об отказе от предоставления) муниципальной услуги принимается </w:t>
      </w:r>
      <w:r w:rsidR="0003003A" w:rsidRPr="0003003A">
        <w:rPr>
          <w:sz w:val="24"/>
          <w:szCs w:val="24"/>
        </w:rPr>
        <w:t>главой сельского поселения</w:t>
      </w:r>
      <w:r w:rsidR="0003003A">
        <w:rPr>
          <w:sz w:val="26"/>
          <w:szCs w:val="26"/>
        </w:rPr>
        <w:t>,</w:t>
      </w:r>
      <w:r w:rsidRPr="00D55D86">
        <w:rPr>
          <w:rFonts w:eastAsiaTheme="minorEastAsia"/>
          <w:sz w:val="24"/>
          <w:szCs w:val="24"/>
        </w:rPr>
        <w:t xml:space="preserve">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5C13F7" w:rsidRPr="00D55D86" w:rsidRDefault="005C13F7" w:rsidP="005C13F7">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3.13.3.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w:t>
      </w:r>
      <w:r w:rsidRPr="00D55D86">
        <w:rPr>
          <w:rFonts w:eastAsia="Calibri"/>
          <w:sz w:val="24"/>
          <w:szCs w:val="24"/>
        </w:rPr>
        <w:lastRenderedPageBreak/>
        <w:t xml:space="preserve">предоставления муниципальной услуги, с присвоением ему исходящего номера и даты регистрации. </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D63060" w:rsidRPr="003C52BA" w:rsidRDefault="00D63060" w:rsidP="003C52BA">
      <w:pPr>
        <w:widowControl w:val="0"/>
        <w:autoSpaceDE w:val="0"/>
        <w:autoSpaceDN w:val="0"/>
        <w:adjustRightInd w:val="0"/>
        <w:ind w:firstLine="709"/>
        <w:jc w:val="both"/>
        <w:rPr>
          <w:sz w:val="24"/>
          <w:szCs w:val="24"/>
        </w:rPr>
      </w:pPr>
    </w:p>
    <w:p w:rsidR="00F90837" w:rsidRPr="00D55D86" w:rsidRDefault="00F90837" w:rsidP="00F90837">
      <w:pPr>
        <w:autoSpaceDE w:val="0"/>
        <w:autoSpaceDN w:val="0"/>
        <w:adjustRightInd w:val="0"/>
        <w:jc w:val="center"/>
        <w:rPr>
          <w:rFonts w:eastAsiaTheme="minorEastAsia"/>
          <w:b/>
          <w:sz w:val="24"/>
          <w:szCs w:val="24"/>
        </w:rPr>
      </w:pPr>
      <w:r w:rsidRPr="00D55D86">
        <w:rPr>
          <w:rFonts w:eastAsiaTheme="minorEastAsia"/>
          <w:b/>
          <w:sz w:val="24"/>
          <w:szCs w:val="24"/>
        </w:rPr>
        <w:t>Вариант 3</w:t>
      </w:r>
    </w:p>
    <w:p w:rsidR="00F90837" w:rsidRPr="00D55D86" w:rsidRDefault="00F90837" w:rsidP="00F90837">
      <w:pPr>
        <w:autoSpaceDE w:val="0"/>
        <w:autoSpaceDN w:val="0"/>
        <w:adjustRightInd w:val="0"/>
        <w:jc w:val="center"/>
        <w:rPr>
          <w:rFonts w:eastAsiaTheme="minorEastAsia"/>
          <w:b/>
          <w:sz w:val="24"/>
          <w:szCs w:val="24"/>
        </w:rPr>
      </w:pPr>
    </w:p>
    <w:p w:rsidR="00F90837" w:rsidRPr="00D55D86" w:rsidRDefault="00F90837" w:rsidP="00F90837">
      <w:pPr>
        <w:autoSpaceDE w:val="0"/>
        <w:autoSpaceDN w:val="0"/>
        <w:adjustRightInd w:val="0"/>
        <w:ind w:firstLine="567"/>
        <w:jc w:val="both"/>
        <w:rPr>
          <w:rFonts w:eastAsia="Calibri"/>
          <w:sz w:val="24"/>
          <w:szCs w:val="24"/>
        </w:rPr>
      </w:pPr>
      <w:r w:rsidRPr="00D55D86">
        <w:rPr>
          <w:rFonts w:eastAsiaTheme="minorEastAsia"/>
          <w:bCs/>
          <w:sz w:val="24"/>
          <w:szCs w:val="24"/>
        </w:rPr>
        <w:t xml:space="preserve">3.15. В соответствии с настоящим вариантом предоставления муниципальной услуги производится </w:t>
      </w:r>
      <w:r w:rsidRPr="00D55D8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EastAsia"/>
          <w:sz w:val="24"/>
          <w:szCs w:val="24"/>
        </w:rPr>
        <w:t>,</w:t>
      </w:r>
      <w:r w:rsidRPr="00D55D86">
        <w:rPr>
          <w:rFonts w:eastAsiaTheme="minorEastAsia"/>
          <w:sz w:val="24"/>
          <w:szCs w:val="24"/>
        </w:rPr>
        <w:t xml:space="preserve"> при обращении </w:t>
      </w:r>
      <w:r w:rsidRPr="00D55D86">
        <w:rPr>
          <w:rFonts w:eastAsia="Calibri"/>
          <w:sz w:val="24"/>
          <w:szCs w:val="24"/>
        </w:rPr>
        <w:t>лично</w:t>
      </w:r>
      <w:r>
        <w:rPr>
          <w:rFonts w:eastAsia="Calibri"/>
          <w:sz w:val="24"/>
          <w:szCs w:val="24"/>
        </w:rPr>
        <w:t>)</w:t>
      </w:r>
      <w:r w:rsidRPr="00D55D86">
        <w:rPr>
          <w:rFonts w:eastAsia="Calibri"/>
          <w:sz w:val="24"/>
          <w:szCs w:val="24"/>
        </w:rPr>
        <w:t xml:space="preserve">. </w:t>
      </w:r>
    </w:p>
    <w:p w:rsidR="00F90837" w:rsidRPr="00D55D86" w:rsidRDefault="00F90837" w:rsidP="00F90837">
      <w:pPr>
        <w:widowControl w:val="0"/>
        <w:tabs>
          <w:tab w:val="left" w:pos="9356"/>
        </w:tabs>
        <w:autoSpaceDE w:val="0"/>
        <w:autoSpaceDN w:val="0"/>
        <w:adjustRightInd w:val="0"/>
        <w:ind w:firstLine="567"/>
        <w:jc w:val="both"/>
        <w:rPr>
          <w:rFonts w:eastAsiaTheme="minorEastAsia"/>
          <w:sz w:val="24"/>
          <w:szCs w:val="24"/>
        </w:rPr>
      </w:pPr>
      <w:r w:rsidRPr="00D55D86">
        <w:rPr>
          <w:rFonts w:eastAsia="Calibri"/>
          <w:sz w:val="24"/>
          <w:szCs w:val="24"/>
        </w:rPr>
        <w:t>3.15.1.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3.15.2. Основаниями для отказа в предоставлении муниципальной услуги является: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несоответствие заявителя кругу лиц, указанных в пункте 3.15 настоящего Административного регламента;</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90837" w:rsidRPr="00D55D86" w:rsidRDefault="00F90837" w:rsidP="00F90837">
      <w:pPr>
        <w:autoSpaceDE w:val="0"/>
        <w:autoSpaceDN w:val="0"/>
        <w:adjustRightInd w:val="0"/>
        <w:ind w:firstLine="567"/>
        <w:jc w:val="both"/>
        <w:rPr>
          <w:rFonts w:eastAsiaTheme="minorEastAsia"/>
          <w:bCs/>
          <w:sz w:val="24"/>
          <w:szCs w:val="24"/>
        </w:rPr>
      </w:pPr>
      <w:r w:rsidRPr="00D55D86">
        <w:rPr>
          <w:rFonts w:eastAsiaTheme="minorEastAsia"/>
          <w:bCs/>
          <w:sz w:val="24"/>
          <w:szCs w:val="24"/>
        </w:rPr>
        <w:t>3.15.3. Перечень административных процедур (действий) в соответствии с настоящим вариантом:</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90837" w:rsidRPr="00D55D86" w:rsidRDefault="00F90837" w:rsidP="00F90837">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F90837" w:rsidRPr="00D55D86" w:rsidRDefault="00F90837" w:rsidP="00F90837">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F90837" w:rsidRPr="00D55D86" w:rsidRDefault="00F90837" w:rsidP="00F90837">
      <w:pPr>
        <w:ind w:firstLine="567"/>
        <w:jc w:val="both"/>
        <w:rPr>
          <w:rFonts w:eastAsiaTheme="minorEastAsia"/>
          <w:sz w:val="24"/>
          <w:szCs w:val="24"/>
        </w:rPr>
      </w:pPr>
      <w:r w:rsidRPr="00D55D86">
        <w:rPr>
          <w:rFonts w:eastAsiaTheme="minorEastAsia"/>
          <w:sz w:val="24"/>
          <w:szCs w:val="24"/>
        </w:rPr>
        <w:t xml:space="preserve">3.15.4. В настоящем варианте предоставления муниципальной услуги не приведены административные процедуры </w:t>
      </w:r>
      <w:r w:rsidRPr="00D55D86">
        <w:rPr>
          <w:sz w:val="24"/>
          <w:szCs w:val="24"/>
        </w:rPr>
        <w:t>межведомственного информационного взаимодействия,</w:t>
      </w:r>
      <w:r w:rsidRPr="00D55D86">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F90837" w:rsidRPr="00D55D86" w:rsidRDefault="00F90837" w:rsidP="00F90837">
      <w:pPr>
        <w:jc w:val="both"/>
        <w:rPr>
          <w:rFonts w:eastAsiaTheme="minorEastAsia"/>
          <w:sz w:val="24"/>
          <w:szCs w:val="24"/>
        </w:rPr>
      </w:pP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б) иной документ, удостоверяющий личность гражданина Российской Федерации в </w:t>
      </w:r>
      <w:r w:rsidRPr="00D55D86">
        <w:rPr>
          <w:rFonts w:eastAsiaTheme="minorEastAsia"/>
          <w:sz w:val="24"/>
          <w:szCs w:val="24"/>
        </w:rPr>
        <w:lastRenderedPageBreak/>
        <w:t>соответствии с законодательством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3.16.2. </w:t>
      </w:r>
      <w:r w:rsidRPr="00D55D86">
        <w:rPr>
          <w:rFonts w:eastAsiaTheme="minorEastAsia"/>
          <w:sz w:val="24"/>
          <w:szCs w:val="24"/>
        </w:rPr>
        <w:t xml:space="preserve"> Способами установления личности (идентификации) являются:</w:t>
      </w:r>
    </w:p>
    <w:p w:rsidR="00F90837" w:rsidRPr="00D55D86" w:rsidRDefault="00F90837" w:rsidP="00F90837">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F90837" w:rsidRPr="00D55D86" w:rsidRDefault="00F90837" w:rsidP="00F9083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3.16.3. Документы, которые з</w:t>
      </w:r>
      <w:r w:rsidRPr="00D55D86">
        <w:rPr>
          <w:rFonts w:eastAsiaTheme="minorEastAsia"/>
          <w:sz w:val="24"/>
          <w:szCs w:val="24"/>
          <w:shd w:val="clear" w:color="auto" w:fill="FFFFFF"/>
        </w:rPr>
        <w:t>аявитель вправе предоставить по собственной инициативе не предусмотрены.</w:t>
      </w:r>
    </w:p>
    <w:p w:rsidR="00F90837" w:rsidRPr="00D55D86" w:rsidRDefault="00F90837" w:rsidP="00F9083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90837" w:rsidRPr="00D55D86" w:rsidRDefault="00F90837" w:rsidP="00F90837">
      <w:pPr>
        <w:shd w:val="clear" w:color="auto" w:fill="FFFFFF"/>
        <w:ind w:firstLine="567"/>
        <w:jc w:val="both"/>
        <w:rPr>
          <w:rFonts w:eastAsia="Calibri"/>
          <w:sz w:val="24"/>
          <w:szCs w:val="24"/>
        </w:rPr>
      </w:pPr>
      <w:r w:rsidRPr="00D55D86">
        <w:rPr>
          <w:rFonts w:eastAsia="Calibri"/>
          <w:sz w:val="24"/>
          <w:szCs w:val="24"/>
        </w:rPr>
        <w:t>3.16.5. Основания для принятия решения об отказе в приеме заявления и документов и (или) информации не предусмотрены.</w:t>
      </w:r>
    </w:p>
    <w:p w:rsidR="00F90837" w:rsidRPr="00D55D86" w:rsidRDefault="00F90837" w:rsidP="00F90837">
      <w:pPr>
        <w:shd w:val="clear" w:color="auto" w:fill="FFFFFF"/>
        <w:ind w:firstLine="567"/>
        <w:jc w:val="both"/>
        <w:rPr>
          <w:rFonts w:eastAsiaTheme="minorEastAsia"/>
          <w:sz w:val="24"/>
          <w:szCs w:val="24"/>
        </w:rPr>
      </w:pPr>
      <w:r w:rsidRPr="00D55D86">
        <w:rPr>
          <w:rFonts w:eastAsia="Calibri"/>
          <w:sz w:val="24"/>
          <w:szCs w:val="24"/>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55D86">
        <w:rPr>
          <w:rFonts w:eastAsiaTheme="minorEastAsia"/>
          <w:sz w:val="24"/>
          <w:szCs w:val="24"/>
        </w:rPr>
        <w:t>.</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Calibri"/>
          <w:sz w:val="24"/>
          <w:szCs w:val="24"/>
          <w:lang w:eastAsia="en-US"/>
        </w:rPr>
        <w:t>П</w:t>
      </w:r>
      <w:r w:rsidRPr="00D55D8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90837" w:rsidRPr="00D55D86" w:rsidRDefault="00F90837" w:rsidP="00F90837">
      <w:pPr>
        <w:widowControl w:val="0"/>
        <w:autoSpaceDE w:val="0"/>
        <w:autoSpaceDN w:val="0"/>
        <w:adjustRightInd w:val="0"/>
        <w:ind w:firstLine="567"/>
        <w:jc w:val="both"/>
        <w:rPr>
          <w:rFonts w:eastAsiaTheme="minorEastAsia"/>
          <w:bCs/>
          <w:sz w:val="24"/>
          <w:szCs w:val="24"/>
        </w:rPr>
      </w:pPr>
      <w:r w:rsidRPr="00D55D86">
        <w:rPr>
          <w:rFonts w:eastAsiaTheme="minorEastAsia"/>
          <w:sz w:val="24"/>
          <w:szCs w:val="24"/>
        </w:rPr>
        <w:t>3.16.7. Срок регистрации з</w:t>
      </w:r>
      <w:r w:rsidRPr="00D55D8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90837" w:rsidRPr="00D55D86" w:rsidRDefault="00F90837" w:rsidP="00F9083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 поданное при личном обращении в Орган - в день его подачи;</w:t>
      </w:r>
    </w:p>
    <w:p w:rsidR="00F90837" w:rsidRPr="00D55D86" w:rsidRDefault="00F90837" w:rsidP="00F9083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 поступившее посредством почтового отправления в Орган – в день поступления в Орган.</w:t>
      </w:r>
    </w:p>
    <w:p w:rsidR="00F90837" w:rsidRPr="00D55D86" w:rsidRDefault="00F90837" w:rsidP="00F90837">
      <w:pPr>
        <w:widowControl w:val="0"/>
        <w:autoSpaceDE w:val="0"/>
        <w:autoSpaceDN w:val="0"/>
        <w:adjustRightInd w:val="0"/>
        <w:ind w:firstLine="567"/>
        <w:jc w:val="both"/>
        <w:rPr>
          <w:rFonts w:eastAsia="Calibri"/>
          <w:sz w:val="24"/>
          <w:szCs w:val="24"/>
        </w:rPr>
      </w:pPr>
      <w:r w:rsidRPr="00D55D86">
        <w:rPr>
          <w:rFonts w:eastAsia="Calibri"/>
          <w:sz w:val="24"/>
          <w:szCs w:val="24"/>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90837" w:rsidRPr="00D55D86" w:rsidRDefault="00F90837" w:rsidP="00F90837">
      <w:pPr>
        <w:autoSpaceDE w:val="0"/>
        <w:autoSpaceDN w:val="0"/>
        <w:adjustRightInd w:val="0"/>
        <w:jc w:val="center"/>
        <w:outlineLvl w:val="0"/>
        <w:rPr>
          <w:rFonts w:eastAsiaTheme="minorEastAsia"/>
          <w:b/>
          <w:sz w:val="24"/>
          <w:szCs w:val="24"/>
        </w:rPr>
      </w:pP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F90837" w:rsidRPr="00D55D86" w:rsidRDefault="00F90837" w:rsidP="00F90837">
      <w:pPr>
        <w:autoSpaceDE w:val="0"/>
        <w:autoSpaceDN w:val="0"/>
        <w:adjustRightInd w:val="0"/>
        <w:jc w:val="center"/>
        <w:outlineLvl w:val="0"/>
        <w:rPr>
          <w:rFonts w:eastAsiaTheme="minorEastAsia"/>
          <w:b/>
          <w:sz w:val="24"/>
          <w:szCs w:val="24"/>
          <w:highlight w:val="yellow"/>
        </w:rPr>
      </w:pP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3.17. Решение о предоставлении муниципальной услуги принимается Органом при выполнении каждого из следующих критериев принятия решения:</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1) заявителем представлены достоверные документы и не сообщены заведомо ложные сведения;</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3.17.2. Решение о предоставлении (об отказе в предоставлении) муниципальной услуги принимается </w:t>
      </w:r>
      <w:r w:rsidR="004325F0" w:rsidRPr="004325F0">
        <w:rPr>
          <w:sz w:val="24"/>
          <w:szCs w:val="24"/>
        </w:rPr>
        <w:t>главой сельского поселения</w:t>
      </w:r>
      <w:r w:rsidRPr="00D55D86">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F90837" w:rsidRPr="00D55D86" w:rsidRDefault="00F90837" w:rsidP="00F90837">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3.17.3.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w:t>
      </w:r>
      <w:r w:rsidRPr="00D55D86">
        <w:rPr>
          <w:rFonts w:eastAsia="Calibri"/>
          <w:sz w:val="24"/>
          <w:szCs w:val="24"/>
        </w:rPr>
        <w:lastRenderedPageBreak/>
        <w:t xml:space="preserve">предоставления муниципальной услуги, с присвоением ему исходящего номера и даты регистрации.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ab/>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 личном приеме в Органе;</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направленного почтовым отправлением.</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55D86">
        <w:rPr>
          <w:rFonts w:eastAsia="Calibri"/>
          <w:sz w:val="24"/>
          <w:szCs w:val="24"/>
        </w:rPr>
        <w:t>прием и регистрацию документов</w:t>
      </w:r>
      <w:r w:rsidRPr="00D55D8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F90837" w:rsidRPr="00D55D86" w:rsidRDefault="00F90837" w:rsidP="00F9083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3.18.3.  </w:t>
      </w:r>
      <w:r w:rsidRPr="00D55D86">
        <w:rPr>
          <w:rFonts w:eastAsia="Calibri"/>
          <w:sz w:val="24"/>
          <w:szCs w:val="24"/>
        </w:rPr>
        <w:t xml:space="preserve">Способом фиксации результата административной процедуры является </w:t>
      </w:r>
      <w:r w:rsidRPr="00D55D86">
        <w:rPr>
          <w:rFonts w:eastAsiaTheme="minorEastAsia"/>
          <w:sz w:val="24"/>
          <w:szCs w:val="24"/>
        </w:rPr>
        <w:t xml:space="preserve">регистрация </w:t>
      </w:r>
      <w:r w:rsidRPr="00D55D86">
        <w:rPr>
          <w:rFonts w:eastAsia="Calibri"/>
          <w:sz w:val="24"/>
          <w:szCs w:val="24"/>
        </w:rPr>
        <w:t>специалистом Органа, ответственным за прием и регистрацию документов</w:t>
      </w:r>
      <w:r w:rsidRPr="00D55D86">
        <w:rPr>
          <w:rFonts w:eastAsiaTheme="minorEastAsia"/>
          <w:sz w:val="24"/>
          <w:szCs w:val="24"/>
        </w:rPr>
        <w:t xml:space="preserve">, информации о направлении результата предоставления муниципальной услуги заявителю </w:t>
      </w:r>
      <w:r w:rsidRPr="00D55D86">
        <w:rPr>
          <w:rFonts w:eastAsia="Calibri"/>
          <w:sz w:val="24"/>
          <w:szCs w:val="24"/>
        </w:rPr>
        <w:t xml:space="preserve">в журнале регистрации обращений за предоставлением муниципальных услуг. </w:t>
      </w:r>
    </w:p>
    <w:p w:rsidR="00F90837" w:rsidRPr="00D55D86" w:rsidRDefault="00F90837" w:rsidP="00F90837">
      <w:pPr>
        <w:widowControl w:val="0"/>
        <w:tabs>
          <w:tab w:val="left" w:pos="3960"/>
        </w:tabs>
        <w:autoSpaceDE w:val="0"/>
        <w:autoSpaceDN w:val="0"/>
        <w:adjustRightInd w:val="0"/>
        <w:jc w:val="both"/>
        <w:rPr>
          <w:rFonts w:eastAsiaTheme="minorEastAsia"/>
          <w:sz w:val="24"/>
          <w:szCs w:val="24"/>
        </w:rPr>
      </w:pPr>
    </w:p>
    <w:p w:rsidR="00F90837" w:rsidRPr="00D55D86" w:rsidRDefault="00F90837" w:rsidP="00F90837">
      <w:pPr>
        <w:autoSpaceDE w:val="0"/>
        <w:autoSpaceDN w:val="0"/>
        <w:adjustRightInd w:val="0"/>
        <w:jc w:val="center"/>
        <w:rPr>
          <w:rFonts w:eastAsiaTheme="minorEastAsia"/>
          <w:b/>
          <w:sz w:val="24"/>
          <w:szCs w:val="24"/>
        </w:rPr>
      </w:pPr>
      <w:r w:rsidRPr="00D55D86">
        <w:rPr>
          <w:rFonts w:eastAsiaTheme="minorEastAsia"/>
          <w:b/>
          <w:sz w:val="24"/>
          <w:szCs w:val="24"/>
        </w:rPr>
        <w:t>Вариант 4</w:t>
      </w:r>
    </w:p>
    <w:p w:rsidR="00F90837" w:rsidRPr="00D55D86" w:rsidRDefault="00F90837" w:rsidP="00F90837">
      <w:pPr>
        <w:autoSpaceDE w:val="0"/>
        <w:autoSpaceDN w:val="0"/>
        <w:adjustRightInd w:val="0"/>
        <w:jc w:val="center"/>
        <w:rPr>
          <w:rFonts w:eastAsiaTheme="minorEastAsia"/>
          <w:b/>
          <w:sz w:val="24"/>
          <w:szCs w:val="24"/>
        </w:rPr>
      </w:pPr>
    </w:p>
    <w:p w:rsidR="00F90837" w:rsidRPr="00D55D86" w:rsidRDefault="00F90837" w:rsidP="00F90837">
      <w:pPr>
        <w:autoSpaceDE w:val="0"/>
        <w:autoSpaceDN w:val="0"/>
        <w:adjustRightInd w:val="0"/>
        <w:ind w:firstLine="567"/>
        <w:jc w:val="both"/>
        <w:rPr>
          <w:rFonts w:eastAsia="Calibri"/>
          <w:sz w:val="24"/>
          <w:szCs w:val="24"/>
        </w:rPr>
      </w:pPr>
      <w:r w:rsidRPr="00D55D86">
        <w:rPr>
          <w:rFonts w:eastAsiaTheme="minorEastAsia"/>
          <w:bCs/>
          <w:sz w:val="24"/>
          <w:szCs w:val="24"/>
        </w:rPr>
        <w:t xml:space="preserve">3.19. В соответствии с настоящим вариантом предоставления муниципальной услуги производится </w:t>
      </w:r>
      <w:r w:rsidRPr="00D55D8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w:t>
      </w:r>
      <w:r w:rsidRPr="00D55D86">
        <w:rPr>
          <w:rFonts w:eastAsiaTheme="minorEastAsia"/>
          <w:sz w:val="24"/>
          <w:szCs w:val="24"/>
        </w:rPr>
        <w:t xml:space="preserve"> при обращении </w:t>
      </w:r>
      <w:r w:rsidRPr="00D55D86">
        <w:rPr>
          <w:rFonts w:eastAsia="Calibri"/>
          <w:sz w:val="24"/>
          <w:szCs w:val="24"/>
        </w:rPr>
        <w:t>через уполномоченного представителя</w:t>
      </w:r>
      <w:r>
        <w:rPr>
          <w:rFonts w:eastAsia="Calibri"/>
          <w:sz w:val="24"/>
          <w:szCs w:val="24"/>
        </w:rPr>
        <w:t>)</w:t>
      </w:r>
      <w:r w:rsidRPr="00D55D86">
        <w:rPr>
          <w:rFonts w:eastAsia="Calibri"/>
          <w:sz w:val="24"/>
          <w:szCs w:val="24"/>
        </w:rPr>
        <w:t xml:space="preserve">. </w:t>
      </w:r>
    </w:p>
    <w:p w:rsidR="00F90837" w:rsidRPr="00D55D86" w:rsidRDefault="00F90837" w:rsidP="00F90837">
      <w:pPr>
        <w:widowControl w:val="0"/>
        <w:tabs>
          <w:tab w:val="left" w:pos="9356"/>
        </w:tabs>
        <w:autoSpaceDE w:val="0"/>
        <w:autoSpaceDN w:val="0"/>
        <w:adjustRightInd w:val="0"/>
        <w:ind w:firstLine="567"/>
        <w:jc w:val="both"/>
        <w:rPr>
          <w:rFonts w:eastAsiaTheme="minorEastAsia"/>
          <w:sz w:val="24"/>
          <w:szCs w:val="24"/>
        </w:rPr>
      </w:pPr>
      <w:r w:rsidRPr="00D55D86">
        <w:rPr>
          <w:rFonts w:eastAsia="Calibri"/>
          <w:sz w:val="24"/>
          <w:szCs w:val="24"/>
        </w:rPr>
        <w:t>3.19.1.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3.19.2. Основаниями для отказа в предоставлении муниципальной услуги является: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несоответствие заявителя кругу лиц, указанных в пункте 3.19 настоящего Административного регламента;</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90837" w:rsidRPr="00D55D86" w:rsidRDefault="00F90837" w:rsidP="00F90837">
      <w:pPr>
        <w:autoSpaceDE w:val="0"/>
        <w:autoSpaceDN w:val="0"/>
        <w:adjustRightInd w:val="0"/>
        <w:ind w:firstLine="567"/>
        <w:jc w:val="both"/>
        <w:rPr>
          <w:rFonts w:eastAsiaTheme="minorEastAsia"/>
          <w:bCs/>
          <w:sz w:val="24"/>
          <w:szCs w:val="24"/>
        </w:rPr>
      </w:pPr>
      <w:r w:rsidRPr="00D55D86">
        <w:rPr>
          <w:rFonts w:eastAsiaTheme="minorEastAsia"/>
          <w:bCs/>
          <w:sz w:val="24"/>
          <w:szCs w:val="24"/>
        </w:rPr>
        <w:t>3.19.3. Перечень административных процедур (действий) в соответствии с настоящим вариантом:</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90837" w:rsidRPr="00D55D86" w:rsidRDefault="00F90837" w:rsidP="00F90837">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F90837" w:rsidRPr="00D55D86" w:rsidRDefault="00F90837" w:rsidP="00F90837">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F90837" w:rsidRPr="00D55D86" w:rsidRDefault="00F90837" w:rsidP="00F90837">
      <w:pPr>
        <w:ind w:firstLine="567"/>
        <w:jc w:val="both"/>
        <w:rPr>
          <w:rFonts w:eastAsiaTheme="minorEastAsia"/>
          <w:sz w:val="24"/>
          <w:szCs w:val="24"/>
        </w:rPr>
      </w:pPr>
      <w:r w:rsidRPr="00D55D86">
        <w:rPr>
          <w:rFonts w:eastAsiaTheme="minorEastAsia"/>
          <w:sz w:val="24"/>
          <w:szCs w:val="24"/>
        </w:rPr>
        <w:t xml:space="preserve">3.19.4. В настоящем варианте предоставления муниципальной услуги не приведены административные процедуры </w:t>
      </w:r>
      <w:r w:rsidRPr="00D55D86">
        <w:rPr>
          <w:sz w:val="24"/>
          <w:szCs w:val="24"/>
        </w:rPr>
        <w:t>межведомственного информационного взаимодействия,</w:t>
      </w:r>
      <w:r w:rsidRPr="00D55D86">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F90837" w:rsidRPr="00D55D86" w:rsidRDefault="00F90837" w:rsidP="00F90837">
      <w:pPr>
        <w:jc w:val="both"/>
        <w:rPr>
          <w:rFonts w:eastAsiaTheme="minorEastAsia"/>
          <w:sz w:val="24"/>
          <w:szCs w:val="24"/>
        </w:rPr>
      </w:pP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lastRenderedPageBreak/>
        <w:t>необходимых для предоставления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документы, удостоверяющие личность </w:t>
      </w:r>
      <w:r w:rsidRPr="00D55D86">
        <w:rPr>
          <w:rFonts w:eastAsia="Calibri"/>
          <w:sz w:val="24"/>
          <w:szCs w:val="24"/>
        </w:rPr>
        <w:t>уполномоченного представител</w:t>
      </w:r>
      <w:r w:rsidRPr="00D55D86">
        <w:rPr>
          <w:rFonts w:eastAsiaTheme="minorEastAsia"/>
          <w:sz w:val="24"/>
          <w:szCs w:val="24"/>
        </w:rPr>
        <w:t>я заявителя (один из документов по выбору заявителя) (для ознакомления):</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55D86" w:rsidRDefault="00F90837" w:rsidP="00F90837">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3.20.2. </w:t>
      </w:r>
      <w:r w:rsidRPr="00D55D86">
        <w:rPr>
          <w:rFonts w:eastAsiaTheme="minorEastAsia"/>
          <w:sz w:val="24"/>
          <w:szCs w:val="24"/>
        </w:rPr>
        <w:t xml:space="preserve"> Способами установления личности (идентификации) являются:</w:t>
      </w:r>
    </w:p>
    <w:p w:rsidR="00F90837" w:rsidRPr="00D55D86" w:rsidRDefault="00F90837" w:rsidP="00F90837">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F90837" w:rsidRPr="00D55D86" w:rsidRDefault="00F90837" w:rsidP="00F9083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3.20.3. Документы, которые з</w:t>
      </w:r>
      <w:r w:rsidRPr="00D55D86">
        <w:rPr>
          <w:rFonts w:eastAsiaTheme="minorEastAsia"/>
          <w:sz w:val="24"/>
          <w:szCs w:val="24"/>
          <w:shd w:val="clear" w:color="auto" w:fill="FFFFFF"/>
        </w:rPr>
        <w:t>аявитель вправе предоставить по собственной инициативе не предусмотрены.</w:t>
      </w:r>
    </w:p>
    <w:p w:rsidR="00F90837" w:rsidRPr="00D55D86" w:rsidRDefault="00F90837" w:rsidP="00F9083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90837" w:rsidRPr="00D55D86" w:rsidRDefault="00F90837" w:rsidP="00F90837">
      <w:pPr>
        <w:shd w:val="clear" w:color="auto" w:fill="FFFFFF"/>
        <w:ind w:firstLine="567"/>
        <w:jc w:val="both"/>
        <w:rPr>
          <w:rFonts w:eastAsiaTheme="minorEastAsia"/>
          <w:sz w:val="24"/>
          <w:szCs w:val="24"/>
        </w:rPr>
      </w:pPr>
      <w:r w:rsidRPr="00D55D86">
        <w:rPr>
          <w:rFonts w:eastAsia="Calibri"/>
          <w:sz w:val="24"/>
          <w:szCs w:val="24"/>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F90837" w:rsidRPr="00D55D86" w:rsidRDefault="00F90837" w:rsidP="00F90837">
      <w:pPr>
        <w:shd w:val="clear" w:color="auto" w:fill="FFFFFF"/>
        <w:jc w:val="both"/>
        <w:rPr>
          <w:rFonts w:eastAsiaTheme="minorEastAsia"/>
          <w:sz w:val="24"/>
          <w:szCs w:val="24"/>
        </w:rPr>
      </w:pP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F90837" w:rsidRPr="00D55D86" w:rsidRDefault="00F90837" w:rsidP="00F90837">
      <w:pPr>
        <w:autoSpaceDE w:val="0"/>
        <w:autoSpaceDN w:val="0"/>
        <w:adjustRightInd w:val="0"/>
        <w:jc w:val="center"/>
        <w:outlineLvl w:val="0"/>
        <w:rPr>
          <w:rFonts w:eastAsiaTheme="minorEastAsia"/>
          <w:b/>
          <w:sz w:val="24"/>
          <w:szCs w:val="24"/>
          <w:highlight w:val="yellow"/>
        </w:rPr>
      </w:pP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3.22. Предоставление результата муниципальной услуги производится в порядке, установленном пунктами 3.18-3.18.3 настоящего </w:t>
      </w:r>
      <w:r>
        <w:rPr>
          <w:rFonts w:eastAsiaTheme="minorEastAsia"/>
          <w:sz w:val="24"/>
          <w:szCs w:val="24"/>
        </w:rPr>
        <w:t>Административного регламента.</w:t>
      </w:r>
    </w:p>
    <w:p w:rsidR="00D63060" w:rsidRPr="003C52BA" w:rsidRDefault="00D63060" w:rsidP="003C52BA">
      <w:pPr>
        <w:widowControl w:val="0"/>
        <w:autoSpaceDE w:val="0"/>
        <w:autoSpaceDN w:val="0"/>
        <w:adjustRightInd w:val="0"/>
        <w:ind w:firstLine="709"/>
        <w:jc w:val="both"/>
        <w:outlineLvl w:val="1"/>
        <w:rPr>
          <w:b/>
          <w:sz w:val="24"/>
          <w:szCs w:val="24"/>
        </w:rPr>
      </w:pPr>
    </w:p>
    <w:p w:rsidR="00145F8D" w:rsidRPr="00D55D86" w:rsidRDefault="00145F8D" w:rsidP="00145F8D">
      <w:pPr>
        <w:autoSpaceDE w:val="0"/>
        <w:autoSpaceDN w:val="0"/>
        <w:adjustRightInd w:val="0"/>
        <w:jc w:val="center"/>
        <w:rPr>
          <w:rFonts w:eastAsiaTheme="minorEastAsia"/>
          <w:b/>
          <w:sz w:val="24"/>
          <w:szCs w:val="24"/>
        </w:rPr>
      </w:pPr>
      <w:r w:rsidRPr="00D55D86">
        <w:rPr>
          <w:rFonts w:eastAsiaTheme="minorEastAsia"/>
          <w:b/>
          <w:sz w:val="24"/>
          <w:szCs w:val="24"/>
        </w:rPr>
        <w:t>Вариант 5</w:t>
      </w:r>
    </w:p>
    <w:p w:rsidR="00145F8D" w:rsidRPr="00D55D86" w:rsidRDefault="00145F8D" w:rsidP="00145F8D">
      <w:pPr>
        <w:autoSpaceDE w:val="0"/>
        <w:autoSpaceDN w:val="0"/>
        <w:adjustRightInd w:val="0"/>
        <w:jc w:val="center"/>
        <w:rPr>
          <w:rFonts w:eastAsiaTheme="minorEastAsia"/>
          <w:b/>
          <w:sz w:val="24"/>
          <w:szCs w:val="24"/>
        </w:rPr>
      </w:pPr>
    </w:p>
    <w:p w:rsidR="00145F8D" w:rsidRPr="00D55D86" w:rsidRDefault="00145F8D" w:rsidP="00145F8D">
      <w:pPr>
        <w:autoSpaceDE w:val="0"/>
        <w:autoSpaceDN w:val="0"/>
        <w:adjustRightInd w:val="0"/>
        <w:ind w:firstLine="567"/>
        <w:jc w:val="both"/>
        <w:rPr>
          <w:rFonts w:eastAsia="Calibri"/>
          <w:sz w:val="24"/>
          <w:szCs w:val="24"/>
        </w:rPr>
      </w:pPr>
      <w:r w:rsidRPr="00D55D86">
        <w:rPr>
          <w:rFonts w:eastAsiaTheme="minorEastAsia"/>
          <w:bCs/>
          <w:sz w:val="24"/>
          <w:szCs w:val="24"/>
        </w:rPr>
        <w:t xml:space="preserve">3.23. В соответствии с настоящим вариантом предоставления муниципальной услуги производится </w:t>
      </w:r>
      <w:r w:rsidRPr="00D55D86">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EastAsia"/>
          <w:sz w:val="24"/>
          <w:szCs w:val="24"/>
        </w:rPr>
        <w:t>,</w:t>
      </w:r>
      <w:r w:rsidRPr="00D55D86">
        <w:rPr>
          <w:rFonts w:eastAsiaTheme="minorEastAsia"/>
          <w:sz w:val="24"/>
          <w:szCs w:val="24"/>
        </w:rPr>
        <w:t xml:space="preserve"> при обращении</w:t>
      </w:r>
      <w:r w:rsidRPr="00D55D86">
        <w:rPr>
          <w:rFonts w:eastAsia="Calibri"/>
          <w:sz w:val="24"/>
          <w:szCs w:val="24"/>
        </w:rPr>
        <w:t xml:space="preserve"> лично</w:t>
      </w:r>
      <w:r>
        <w:rPr>
          <w:rFonts w:eastAsia="Calibri"/>
          <w:sz w:val="24"/>
          <w:szCs w:val="24"/>
        </w:rPr>
        <w:t>)</w:t>
      </w:r>
      <w:r w:rsidRPr="00D55D86">
        <w:rPr>
          <w:rFonts w:eastAsia="Calibri"/>
          <w:sz w:val="24"/>
          <w:szCs w:val="24"/>
        </w:rPr>
        <w:t xml:space="preserve">. </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Calibri"/>
          <w:sz w:val="24"/>
          <w:szCs w:val="24"/>
        </w:rPr>
        <w:t>3.23.1.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3.23.2. Основаниями для отказа в предоставлении муниципальной услуги является: </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bCs/>
          <w:sz w:val="24"/>
          <w:szCs w:val="24"/>
        </w:rPr>
        <w:t xml:space="preserve">1) </w:t>
      </w:r>
      <w:r w:rsidRPr="00D55D86">
        <w:rPr>
          <w:rFonts w:eastAsiaTheme="minorEastAsia"/>
          <w:sz w:val="24"/>
          <w:szCs w:val="24"/>
        </w:rPr>
        <w:t xml:space="preserve">  несоответствие заявителя кругу лиц, указанных в пункте 3.23 настоящего Административного регламента;</w:t>
      </w:r>
    </w:p>
    <w:p w:rsidR="00145F8D" w:rsidRPr="00D55D86" w:rsidRDefault="00145F8D" w:rsidP="00145F8D">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55D86">
        <w:rPr>
          <w:rFonts w:eastAsiaTheme="minorEastAsia"/>
          <w:sz w:val="24"/>
          <w:szCs w:val="24"/>
          <w:shd w:val="clear" w:color="auto" w:fill="FFFFFF"/>
        </w:rPr>
        <w:t>2) отсутствие в Органе р</w:t>
      </w:r>
      <w:r w:rsidRPr="00D55D86">
        <w:rPr>
          <w:rFonts w:eastAsiaTheme="minorEastAsia"/>
          <w:sz w:val="24"/>
          <w:szCs w:val="24"/>
        </w:rPr>
        <w:t>ешения о даче письменных разъяснений</w:t>
      </w:r>
      <w:r w:rsidRPr="00D55D86">
        <w:rPr>
          <w:rFonts w:eastAsiaTheme="minorEastAsia"/>
          <w:sz w:val="24"/>
          <w:szCs w:val="24"/>
          <w:shd w:val="clear" w:color="auto" w:fill="FFFFFF"/>
        </w:rPr>
        <w:t>, дубликат которого испрашивается.</w:t>
      </w:r>
    </w:p>
    <w:p w:rsidR="00145F8D" w:rsidRPr="00D55D86" w:rsidRDefault="00145F8D" w:rsidP="00145F8D">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3.23.3. Перечень административных процедур (действий) в соответствии с настоящим вариантом:</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145F8D" w:rsidRPr="00D55D86" w:rsidRDefault="00145F8D" w:rsidP="00145F8D">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145F8D" w:rsidRPr="00D55D86" w:rsidRDefault="00145F8D" w:rsidP="00145F8D">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145F8D" w:rsidRPr="00D55D86" w:rsidRDefault="00145F8D" w:rsidP="00145F8D">
      <w:pPr>
        <w:ind w:firstLine="567"/>
        <w:jc w:val="both"/>
        <w:rPr>
          <w:rFonts w:eastAsiaTheme="minorEastAsia"/>
          <w:sz w:val="24"/>
          <w:szCs w:val="24"/>
        </w:rPr>
      </w:pPr>
      <w:r w:rsidRPr="00D55D86">
        <w:rPr>
          <w:rFonts w:eastAsiaTheme="minorEastAsia"/>
          <w:sz w:val="24"/>
          <w:szCs w:val="24"/>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55D86" w:rsidRDefault="00145F8D" w:rsidP="00145F8D">
      <w:pPr>
        <w:widowControl w:val="0"/>
        <w:tabs>
          <w:tab w:val="left" w:pos="9356"/>
        </w:tabs>
        <w:autoSpaceDE w:val="0"/>
        <w:autoSpaceDN w:val="0"/>
        <w:adjustRightInd w:val="0"/>
        <w:jc w:val="both"/>
        <w:rPr>
          <w:rFonts w:eastAsiaTheme="minorEastAsia"/>
          <w:sz w:val="24"/>
          <w:szCs w:val="24"/>
        </w:rPr>
      </w:pP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3.24.2. </w:t>
      </w:r>
      <w:r w:rsidRPr="00D55D86">
        <w:rPr>
          <w:rFonts w:eastAsiaTheme="minorEastAsia"/>
          <w:sz w:val="24"/>
          <w:szCs w:val="24"/>
        </w:rPr>
        <w:t xml:space="preserve"> Способами установления личности (идентификации) являются:</w:t>
      </w:r>
    </w:p>
    <w:p w:rsidR="00145F8D" w:rsidRPr="00D55D86" w:rsidRDefault="00145F8D" w:rsidP="00145F8D">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145F8D" w:rsidRPr="00D55D86" w:rsidRDefault="00145F8D" w:rsidP="00145F8D">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D55D86">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145F8D" w:rsidRPr="00D55D86" w:rsidRDefault="00145F8D" w:rsidP="00145F8D">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45F8D" w:rsidRPr="00D55D86" w:rsidRDefault="00145F8D" w:rsidP="00145F8D">
      <w:pPr>
        <w:shd w:val="clear" w:color="auto" w:fill="FFFFFF"/>
        <w:ind w:firstLine="567"/>
        <w:jc w:val="both"/>
        <w:rPr>
          <w:rFonts w:eastAsiaTheme="minorEastAsia"/>
          <w:sz w:val="24"/>
          <w:szCs w:val="24"/>
        </w:rPr>
      </w:pPr>
      <w:r w:rsidRPr="00D55D86">
        <w:rPr>
          <w:rFonts w:eastAsia="Calibri"/>
          <w:sz w:val="24"/>
          <w:szCs w:val="24"/>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145F8D" w:rsidRPr="00D55D86" w:rsidRDefault="00145F8D" w:rsidP="00145F8D">
      <w:pPr>
        <w:autoSpaceDE w:val="0"/>
        <w:autoSpaceDN w:val="0"/>
        <w:adjustRightInd w:val="0"/>
        <w:jc w:val="both"/>
        <w:rPr>
          <w:rFonts w:eastAsiaTheme="minorEastAsia"/>
          <w:sz w:val="24"/>
          <w:szCs w:val="24"/>
        </w:rPr>
      </w:pPr>
      <w:r w:rsidRPr="00D55D86">
        <w:rPr>
          <w:rFonts w:eastAsiaTheme="minorEastAsia"/>
          <w:sz w:val="24"/>
          <w:szCs w:val="24"/>
        </w:rPr>
        <w:t xml:space="preserve"> </w:t>
      </w:r>
    </w:p>
    <w:p w:rsidR="00145F8D" w:rsidRPr="00D55D86" w:rsidRDefault="00145F8D" w:rsidP="00145F8D">
      <w:pPr>
        <w:tabs>
          <w:tab w:val="left" w:pos="993"/>
          <w:tab w:val="left" w:pos="1276"/>
        </w:tabs>
        <w:autoSpaceDE w:val="0"/>
        <w:autoSpaceDN w:val="0"/>
        <w:adjustRightInd w:val="0"/>
        <w:contextualSpacing/>
        <w:jc w:val="center"/>
        <w:rPr>
          <w:rFonts w:eastAsiaTheme="minorEastAsia"/>
          <w:b/>
          <w:sz w:val="24"/>
          <w:szCs w:val="24"/>
        </w:rPr>
      </w:pPr>
      <w:r w:rsidRPr="00D55D86">
        <w:rPr>
          <w:rFonts w:eastAsiaTheme="minorEastAsia"/>
          <w:sz w:val="24"/>
          <w:szCs w:val="24"/>
        </w:rPr>
        <w:tab/>
      </w:r>
      <w:r w:rsidRPr="00D55D86">
        <w:rPr>
          <w:rFonts w:eastAsiaTheme="minorEastAsia"/>
          <w:b/>
          <w:sz w:val="24"/>
          <w:szCs w:val="24"/>
        </w:rPr>
        <w:t>Административная процедура</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145F8D" w:rsidRPr="00D55D86" w:rsidRDefault="00145F8D" w:rsidP="00145F8D">
      <w:pPr>
        <w:autoSpaceDE w:val="0"/>
        <w:autoSpaceDN w:val="0"/>
        <w:adjustRightInd w:val="0"/>
        <w:jc w:val="center"/>
        <w:outlineLvl w:val="0"/>
        <w:rPr>
          <w:rFonts w:eastAsiaTheme="minorEastAsia"/>
          <w:b/>
          <w:sz w:val="24"/>
          <w:szCs w:val="24"/>
          <w:highlight w:val="yellow"/>
        </w:rPr>
      </w:pP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3.25. Решение о предоставлении муниципальной услуги принимается Органом при выполнении каждого из следующих критериев принятия решения:</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1) заявителем представлены достоверные документы и не сообщены заведомо ложные сведения;</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3.25.2. Решение о предоставлении (об отказе в предоставлении) муниципальной услуги принимается </w:t>
      </w:r>
      <w:r w:rsidR="00EA38BE" w:rsidRPr="00EA38BE">
        <w:rPr>
          <w:sz w:val="24"/>
          <w:szCs w:val="24"/>
        </w:rPr>
        <w:t>главой сельского поселения</w:t>
      </w:r>
      <w:r w:rsidRPr="00D55D86">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55D86">
        <w:rPr>
          <w:rFonts w:eastAsia="Calibri"/>
          <w:sz w:val="24"/>
          <w:szCs w:val="24"/>
        </w:rPr>
        <w:t xml:space="preserve">за прием и </w:t>
      </w:r>
      <w:bookmarkStart w:id="10" w:name="_GoBack"/>
      <w:bookmarkEnd w:id="10"/>
      <w:r w:rsidRPr="00D55D86">
        <w:rPr>
          <w:rFonts w:eastAsia="Calibri"/>
          <w:sz w:val="24"/>
          <w:szCs w:val="24"/>
        </w:rPr>
        <w:t>регистрацию документов</w:t>
      </w:r>
      <w:r w:rsidRPr="00D55D86">
        <w:rPr>
          <w:rFonts w:eastAsiaTheme="minorEastAsia"/>
          <w:sz w:val="24"/>
          <w:szCs w:val="24"/>
        </w:rPr>
        <w:t>, в течение 1 рабочего дня со дня издания такого документа.</w:t>
      </w:r>
    </w:p>
    <w:p w:rsidR="00145F8D" w:rsidRPr="00D55D86" w:rsidRDefault="00145F8D" w:rsidP="00145F8D">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3.25.3.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45F8D" w:rsidRPr="00D55D86" w:rsidRDefault="00145F8D" w:rsidP="00145F8D">
      <w:pPr>
        <w:autoSpaceDE w:val="0"/>
        <w:autoSpaceDN w:val="0"/>
        <w:adjustRightInd w:val="0"/>
        <w:jc w:val="both"/>
        <w:rPr>
          <w:rFonts w:eastAsiaTheme="minorEastAsia"/>
          <w:b/>
          <w:sz w:val="24"/>
          <w:szCs w:val="24"/>
        </w:rPr>
      </w:pPr>
      <w:r w:rsidRPr="00D55D86">
        <w:rPr>
          <w:rFonts w:eastAsiaTheme="minorEastAsia"/>
          <w:b/>
          <w:sz w:val="24"/>
          <w:szCs w:val="24"/>
        </w:rPr>
        <w:tab/>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 личном приеме в Органе;</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направленного почтовым отправлением.</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145F8D" w:rsidRPr="00D55D86" w:rsidRDefault="00145F8D" w:rsidP="00145F8D">
      <w:pPr>
        <w:shd w:val="clear" w:color="auto" w:fill="FFFFFF"/>
        <w:jc w:val="both"/>
        <w:rPr>
          <w:rFonts w:eastAsiaTheme="minorEastAsia"/>
          <w:sz w:val="24"/>
          <w:szCs w:val="24"/>
        </w:rPr>
      </w:pPr>
    </w:p>
    <w:p w:rsidR="00145F8D" w:rsidRPr="00D55D86" w:rsidRDefault="00145F8D" w:rsidP="00145F8D">
      <w:pPr>
        <w:autoSpaceDE w:val="0"/>
        <w:autoSpaceDN w:val="0"/>
        <w:adjustRightInd w:val="0"/>
        <w:jc w:val="center"/>
        <w:rPr>
          <w:rFonts w:eastAsiaTheme="minorEastAsia"/>
          <w:b/>
          <w:sz w:val="24"/>
          <w:szCs w:val="24"/>
        </w:rPr>
      </w:pPr>
      <w:r w:rsidRPr="00D55D86">
        <w:rPr>
          <w:rFonts w:eastAsiaTheme="minorEastAsia"/>
          <w:b/>
          <w:sz w:val="24"/>
          <w:szCs w:val="24"/>
        </w:rPr>
        <w:t>Вариант 6</w:t>
      </w:r>
    </w:p>
    <w:p w:rsidR="00145F8D" w:rsidRPr="00D55D86" w:rsidRDefault="00145F8D" w:rsidP="00145F8D">
      <w:pPr>
        <w:autoSpaceDE w:val="0"/>
        <w:autoSpaceDN w:val="0"/>
        <w:adjustRightInd w:val="0"/>
        <w:jc w:val="center"/>
        <w:rPr>
          <w:rFonts w:eastAsiaTheme="minorEastAsia"/>
          <w:b/>
          <w:sz w:val="24"/>
          <w:szCs w:val="24"/>
        </w:rPr>
      </w:pPr>
    </w:p>
    <w:p w:rsidR="00145F8D" w:rsidRPr="00D55D86" w:rsidRDefault="00145F8D" w:rsidP="00145F8D">
      <w:pPr>
        <w:autoSpaceDE w:val="0"/>
        <w:autoSpaceDN w:val="0"/>
        <w:adjustRightInd w:val="0"/>
        <w:ind w:firstLine="567"/>
        <w:jc w:val="both"/>
        <w:rPr>
          <w:rFonts w:eastAsia="Calibri"/>
          <w:sz w:val="24"/>
          <w:szCs w:val="24"/>
        </w:rPr>
      </w:pPr>
      <w:r w:rsidRPr="00D55D86">
        <w:rPr>
          <w:rFonts w:eastAsiaTheme="minorEastAsia"/>
          <w:bCs/>
          <w:sz w:val="24"/>
          <w:szCs w:val="24"/>
        </w:rPr>
        <w:t xml:space="preserve">3.27. В соответствии с настоящим вариантом предоставления муниципальной услуги производится </w:t>
      </w:r>
      <w:r w:rsidRPr="00D55D86">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 xml:space="preserve">физические лица – малоимущие </w:t>
      </w:r>
      <w:r w:rsidRPr="00D55D86">
        <w:rPr>
          <w:rFonts w:eastAsiaTheme="minorEastAsia"/>
          <w:sz w:val="24"/>
          <w:szCs w:val="24"/>
        </w:rPr>
        <w:lastRenderedPageBreak/>
        <w:t>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w:t>
      </w:r>
      <w:r w:rsidRPr="00D55D86">
        <w:rPr>
          <w:rFonts w:eastAsiaTheme="minorEastAsia"/>
          <w:sz w:val="24"/>
          <w:szCs w:val="24"/>
        </w:rPr>
        <w:t xml:space="preserve"> </w:t>
      </w:r>
      <w:r>
        <w:rPr>
          <w:rFonts w:eastAsiaTheme="minorEastAsia"/>
          <w:sz w:val="24"/>
          <w:szCs w:val="24"/>
        </w:rPr>
        <w:t xml:space="preserve">при </w:t>
      </w:r>
      <w:r w:rsidRPr="00D55D86">
        <w:rPr>
          <w:rFonts w:eastAsiaTheme="minorEastAsia"/>
          <w:sz w:val="24"/>
          <w:szCs w:val="24"/>
        </w:rPr>
        <w:t>обращ</w:t>
      </w:r>
      <w:r>
        <w:rPr>
          <w:rFonts w:eastAsiaTheme="minorEastAsia"/>
          <w:sz w:val="24"/>
          <w:szCs w:val="24"/>
        </w:rPr>
        <w:t>ении</w:t>
      </w:r>
      <w:r w:rsidRPr="00D55D86">
        <w:rPr>
          <w:rFonts w:eastAsia="Calibri"/>
          <w:sz w:val="24"/>
          <w:szCs w:val="24"/>
        </w:rPr>
        <w:t xml:space="preserve"> через уполномоченного представителя</w:t>
      </w:r>
      <w:r>
        <w:rPr>
          <w:rFonts w:eastAsia="Calibri"/>
          <w:sz w:val="24"/>
          <w:szCs w:val="24"/>
        </w:rPr>
        <w:t>)</w:t>
      </w:r>
      <w:r w:rsidRPr="00D55D86">
        <w:rPr>
          <w:rFonts w:eastAsia="Calibri"/>
          <w:sz w:val="24"/>
          <w:szCs w:val="24"/>
        </w:rPr>
        <w:t xml:space="preserve">. </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Calibri"/>
          <w:sz w:val="24"/>
          <w:szCs w:val="24"/>
        </w:rPr>
        <w:t>3.27.1.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3.27.2. Основаниями для отказа в предоставлении муниципальной услуги является: </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bCs/>
          <w:sz w:val="24"/>
          <w:szCs w:val="24"/>
        </w:rPr>
        <w:t xml:space="preserve">1) </w:t>
      </w:r>
      <w:r w:rsidRPr="00D55D86">
        <w:rPr>
          <w:rFonts w:eastAsiaTheme="minorEastAsia"/>
          <w:sz w:val="24"/>
          <w:szCs w:val="24"/>
        </w:rPr>
        <w:t xml:space="preserve">  несоответствие заявителя кругу лиц, указанных в пункте 3.27 настоящего Административного регламента;</w:t>
      </w:r>
    </w:p>
    <w:p w:rsidR="00145F8D" w:rsidRPr="00D55D86" w:rsidRDefault="00145F8D" w:rsidP="00145F8D">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55D86">
        <w:rPr>
          <w:rFonts w:eastAsiaTheme="minorEastAsia"/>
          <w:sz w:val="24"/>
          <w:szCs w:val="24"/>
          <w:shd w:val="clear" w:color="auto" w:fill="FFFFFF"/>
        </w:rPr>
        <w:t>2) отсутствие в Органе р</w:t>
      </w:r>
      <w:r w:rsidRPr="00D55D86">
        <w:rPr>
          <w:rFonts w:eastAsiaTheme="minorEastAsia"/>
          <w:sz w:val="24"/>
          <w:szCs w:val="24"/>
        </w:rPr>
        <w:t>ешения о даче письменных разъяснений</w:t>
      </w:r>
      <w:r w:rsidRPr="00D55D86">
        <w:rPr>
          <w:rFonts w:eastAsiaTheme="minorEastAsia"/>
          <w:sz w:val="24"/>
          <w:szCs w:val="24"/>
          <w:shd w:val="clear" w:color="auto" w:fill="FFFFFF"/>
        </w:rPr>
        <w:t>, дубликат которого испрашивается.</w:t>
      </w:r>
    </w:p>
    <w:p w:rsidR="00145F8D" w:rsidRPr="00D55D86" w:rsidRDefault="00145F8D" w:rsidP="00145F8D">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3.27.3. Перечень административных процедур (действий) в соответствии с настоящим вариантом:</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145F8D" w:rsidRPr="00D55D86" w:rsidRDefault="00145F8D" w:rsidP="00145F8D">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145F8D" w:rsidRPr="00D55D86" w:rsidRDefault="00145F8D" w:rsidP="00145F8D">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145F8D" w:rsidRPr="00D55D86" w:rsidRDefault="00145F8D" w:rsidP="00145F8D">
      <w:pPr>
        <w:ind w:firstLine="567"/>
        <w:jc w:val="both"/>
        <w:rPr>
          <w:rFonts w:eastAsiaTheme="minorEastAsia"/>
          <w:sz w:val="24"/>
          <w:szCs w:val="24"/>
        </w:rPr>
      </w:pPr>
      <w:r w:rsidRPr="00D55D86">
        <w:rPr>
          <w:rFonts w:eastAsiaTheme="minorEastAsia"/>
          <w:sz w:val="24"/>
          <w:szCs w:val="24"/>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55D86" w:rsidRDefault="00145F8D" w:rsidP="00145F8D">
      <w:pPr>
        <w:widowControl w:val="0"/>
        <w:tabs>
          <w:tab w:val="left" w:pos="9356"/>
        </w:tabs>
        <w:autoSpaceDE w:val="0"/>
        <w:autoSpaceDN w:val="0"/>
        <w:adjustRightInd w:val="0"/>
        <w:jc w:val="both"/>
        <w:rPr>
          <w:rFonts w:eastAsiaTheme="minorEastAsia"/>
          <w:sz w:val="24"/>
          <w:szCs w:val="24"/>
        </w:rPr>
      </w:pP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55D86" w:rsidRDefault="00145F8D" w:rsidP="00145F8D">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3.28.2. </w:t>
      </w:r>
      <w:r w:rsidRPr="00D55D86">
        <w:rPr>
          <w:rFonts w:eastAsiaTheme="minorEastAsia"/>
          <w:sz w:val="24"/>
          <w:szCs w:val="24"/>
        </w:rPr>
        <w:t xml:space="preserve"> Способами установления личности (идентификации) являются:</w:t>
      </w:r>
    </w:p>
    <w:p w:rsidR="00145F8D" w:rsidRPr="00D55D86" w:rsidRDefault="00145F8D" w:rsidP="00145F8D">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145F8D" w:rsidRPr="00D55D86" w:rsidRDefault="00145F8D" w:rsidP="00145F8D">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D55D86">
        <w:rPr>
          <w:rFonts w:eastAsiaTheme="minorEastAsia"/>
          <w:sz w:val="24"/>
          <w:szCs w:val="24"/>
        </w:rPr>
        <w:lastRenderedPageBreak/>
        <w:t xml:space="preserve">федеральным законодательством порядке. </w:t>
      </w:r>
    </w:p>
    <w:p w:rsidR="00145F8D" w:rsidRPr="00D55D86" w:rsidRDefault="00145F8D" w:rsidP="00145F8D">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45F8D" w:rsidRPr="00D55D86" w:rsidRDefault="00145F8D" w:rsidP="00145F8D">
      <w:pPr>
        <w:shd w:val="clear" w:color="auto" w:fill="FFFFFF"/>
        <w:ind w:firstLine="567"/>
        <w:jc w:val="both"/>
        <w:rPr>
          <w:rFonts w:eastAsiaTheme="minorEastAsia"/>
          <w:sz w:val="24"/>
          <w:szCs w:val="24"/>
        </w:rPr>
      </w:pPr>
      <w:r w:rsidRPr="00D55D86">
        <w:rPr>
          <w:rFonts w:eastAsia="Calibri"/>
          <w:sz w:val="24"/>
          <w:szCs w:val="24"/>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145F8D" w:rsidRPr="00D55D86" w:rsidRDefault="00145F8D" w:rsidP="00145F8D">
      <w:pPr>
        <w:shd w:val="clear" w:color="auto" w:fill="FFFFFF"/>
        <w:jc w:val="both"/>
        <w:rPr>
          <w:rFonts w:eastAsiaTheme="minorEastAsia"/>
          <w:sz w:val="24"/>
          <w:szCs w:val="24"/>
        </w:rPr>
      </w:pP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145F8D" w:rsidRPr="00D55D86" w:rsidRDefault="00145F8D" w:rsidP="00145F8D">
      <w:pPr>
        <w:autoSpaceDE w:val="0"/>
        <w:autoSpaceDN w:val="0"/>
        <w:adjustRightInd w:val="0"/>
        <w:jc w:val="center"/>
        <w:outlineLvl w:val="0"/>
        <w:rPr>
          <w:rFonts w:eastAsiaTheme="minorEastAsia"/>
          <w:b/>
          <w:sz w:val="24"/>
          <w:szCs w:val="24"/>
          <w:highlight w:val="yellow"/>
        </w:rPr>
      </w:pP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3.30. Предоставление результата муниципальной услуги производится в порядке, установленном пунктами 3.26-3.26.3 настоящего</w:t>
      </w:r>
      <w:r>
        <w:rPr>
          <w:rFonts w:eastAsiaTheme="minorEastAsia"/>
          <w:sz w:val="24"/>
          <w:szCs w:val="24"/>
        </w:rPr>
        <w:t xml:space="preserve"> Административного регламента.</w:t>
      </w:r>
      <w:r w:rsidRPr="00D55D86">
        <w:rPr>
          <w:rFonts w:eastAsiaTheme="minorEastAsia"/>
          <w:sz w:val="24"/>
          <w:szCs w:val="24"/>
        </w:rPr>
        <w:t xml:space="preserve"> </w:t>
      </w:r>
    </w:p>
    <w:p w:rsidR="00894B0F" w:rsidRPr="003C52BA" w:rsidRDefault="00894B0F" w:rsidP="003C52BA">
      <w:pPr>
        <w:tabs>
          <w:tab w:val="left" w:pos="709"/>
          <w:tab w:val="left" w:pos="851"/>
          <w:tab w:val="left" w:pos="993"/>
        </w:tabs>
        <w:ind w:firstLine="709"/>
        <w:jc w:val="both"/>
        <w:rPr>
          <w:sz w:val="24"/>
          <w:szCs w:val="24"/>
          <w:highlight w:val="yellow"/>
        </w:rPr>
      </w:pPr>
    </w:p>
    <w:p w:rsidR="00D63060" w:rsidRPr="003C52BA" w:rsidRDefault="00D63060" w:rsidP="003C52BA">
      <w:pPr>
        <w:widowControl w:val="0"/>
        <w:autoSpaceDE w:val="0"/>
        <w:autoSpaceDN w:val="0"/>
        <w:adjustRightInd w:val="0"/>
        <w:ind w:firstLine="709"/>
        <w:jc w:val="center"/>
        <w:outlineLvl w:val="1"/>
        <w:rPr>
          <w:rFonts w:eastAsia="Calibri"/>
          <w:b/>
          <w:sz w:val="24"/>
          <w:szCs w:val="24"/>
        </w:rPr>
      </w:pPr>
      <w:r w:rsidRPr="003C52BA">
        <w:rPr>
          <w:rFonts w:eastAsia="Calibri"/>
          <w:b/>
          <w:sz w:val="24"/>
          <w:szCs w:val="24"/>
        </w:rPr>
        <w:t>IV. Формы контроля за исполнением административного регламента</w:t>
      </w:r>
    </w:p>
    <w:p w:rsidR="00D63060" w:rsidRPr="003C52BA" w:rsidRDefault="00D63060" w:rsidP="003C52BA">
      <w:pPr>
        <w:widowControl w:val="0"/>
        <w:autoSpaceDE w:val="0"/>
        <w:autoSpaceDN w:val="0"/>
        <w:adjustRightInd w:val="0"/>
        <w:ind w:firstLine="709"/>
        <w:jc w:val="both"/>
        <w:rPr>
          <w:rFonts w:eastAsia="Calibri"/>
          <w:sz w:val="24"/>
          <w:szCs w:val="24"/>
        </w:rPr>
      </w:pPr>
    </w:p>
    <w:p w:rsidR="00D63060" w:rsidRPr="003C52BA" w:rsidRDefault="00D63060" w:rsidP="003C52BA">
      <w:pPr>
        <w:jc w:val="center"/>
        <w:rPr>
          <w:b/>
          <w:bCs/>
          <w:sz w:val="24"/>
          <w:szCs w:val="24"/>
        </w:rPr>
      </w:pPr>
      <w:bookmarkStart w:id="11" w:name="Par368"/>
      <w:bookmarkEnd w:id="11"/>
      <w:r w:rsidRPr="003C52BA">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C52BA">
        <w:rPr>
          <w:sz w:val="24"/>
          <w:szCs w:val="24"/>
        </w:rPr>
        <w:t>, </w:t>
      </w:r>
      <w:r w:rsidRPr="003C52BA">
        <w:rPr>
          <w:b/>
          <w:bCs/>
          <w:sz w:val="24"/>
          <w:szCs w:val="24"/>
        </w:rPr>
        <w:t>устанавливающих требования к предоставлению муниципальной услуги, а также принятием ими решений</w:t>
      </w:r>
    </w:p>
    <w:p w:rsidR="00D63060" w:rsidRPr="003C52BA" w:rsidRDefault="00D63060" w:rsidP="003C52BA">
      <w:pPr>
        <w:jc w:val="center"/>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C52BA">
        <w:rPr>
          <w:sz w:val="24"/>
          <w:szCs w:val="24"/>
        </w:rPr>
        <w:t xml:space="preserve">муниципальной </w:t>
      </w:r>
      <w:r w:rsidRPr="003C52BA">
        <w:rPr>
          <w:rFonts w:eastAsia="Calibri"/>
          <w:sz w:val="24"/>
          <w:szCs w:val="24"/>
        </w:rPr>
        <w:t xml:space="preserve">услуги, осуществляет  </w:t>
      </w:r>
      <w:r w:rsidRPr="003C52BA">
        <w:rPr>
          <w:sz w:val="24"/>
          <w:szCs w:val="24"/>
        </w:rPr>
        <w:t>руководитель администрации сельского поселения.</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 xml:space="preserve">4.2. </w:t>
      </w:r>
      <w:r w:rsidRPr="003C52BA">
        <w:rPr>
          <w:sz w:val="24"/>
          <w:szCs w:val="24"/>
        </w:rPr>
        <w:t>Контроль за деятельностью Органа по предоставлению муниципальной услуги осуществляется руководителем органа</w:t>
      </w:r>
      <w:r w:rsidRPr="003C52BA">
        <w:rPr>
          <w:rFonts w:eastAsia="Calibri"/>
          <w:sz w:val="24"/>
          <w:szCs w:val="24"/>
        </w:rPr>
        <w:t xml:space="preserve">.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Контроль за исполнением настоящего административного регламента сотрудниками МФЦ осуществляется руководителем МФЦ.</w:t>
      </w:r>
    </w:p>
    <w:p w:rsidR="00D63060" w:rsidRPr="003C52BA" w:rsidRDefault="00D63060" w:rsidP="003C52BA">
      <w:pPr>
        <w:widowControl w:val="0"/>
        <w:autoSpaceDE w:val="0"/>
        <w:autoSpaceDN w:val="0"/>
        <w:adjustRightInd w:val="0"/>
        <w:jc w:val="both"/>
        <w:rPr>
          <w:rFonts w:eastAsia="Calibri"/>
          <w:sz w:val="24"/>
          <w:szCs w:val="24"/>
        </w:rPr>
      </w:pPr>
    </w:p>
    <w:p w:rsidR="00D63060" w:rsidRPr="003C52BA" w:rsidRDefault="00D63060" w:rsidP="003C52BA">
      <w:pPr>
        <w:widowControl w:val="0"/>
        <w:autoSpaceDE w:val="0"/>
        <w:autoSpaceDN w:val="0"/>
        <w:adjustRightInd w:val="0"/>
        <w:jc w:val="center"/>
        <w:rPr>
          <w:b/>
          <w:sz w:val="24"/>
          <w:szCs w:val="24"/>
        </w:rPr>
      </w:pPr>
      <w:bookmarkStart w:id="12" w:name="Par377"/>
      <w:bookmarkEnd w:id="12"/>
      <w:r w:rsidRPr="003C52BA">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63060" w:rsidRPr="003C52BA" w:rsidRDefault="00D63060" w:rsidP="003C52BA">
      <w:pPr>
        <w:widowControl w:val="0"/>
        <w:autoSpaceDE w:val="0"/>
        <w:autoSpaceDN w:val="0"/>
        <w:adjustRightInd w:val="0"/>
        <w:jc w:val="center"/>
        <w:rPr>
          <w:b/>
          <w:sz w:val="24"/>
          <w:szCs w:val="24"/>
        </w:rPr>
      </w:pP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 xml:space="preserve">4.3. Контроль полноты и качества предоставления </w:t>
      </w:r>
      <w:r w:rsidRPr="003C52BA">
        <w:rPr>
          <w:sz w:val="24"/>
          <w:szCs w:val="24"/>
        </w:rPr>
        <w:t>муниципальной</w:t>
      </w:r>
      <w:r w:rsidRPr="003C52BA">
        <w:rPr>
          <w:rFonts w:eastAsia="Calibri"/>
          <w:sz w:val="24"/>
          <w:szCs w:val="24"/>
        </w:rPr>
        <w:t xml:space="preserve"> услуги осуществляется путем проведения плановых и внеплановых проверок.</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Плановые проверки проводятся в соответствии с планом работы Органа, но не реже 1 раза в три года.</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D63060" w:rsidRPr="003C52BA" w:rsidRDefault="00D63060" w:rsidP="003C52BA">
      <w:pPr>
        <w:widowControl w:val="0"/>
        <w:autoSpaceDE w:val="0"/>
        <w:autoSpaceDN w:val="0"/>
        <w:adjustRightInd w:val="0"/>
        <w:ind w:firstLine="709"/>
        <w:jc w:val="both"/>
        <w:rPr>
          <w:rFonts w:eastAsia="Calibri"/>
          <w:sz w:val="24"/>
          <w:szCs w:val="24"/>
        </w:rPr>
      </w:pPr>
    </w:p>
    <w:p w:rsidR="00D63060" w:rsidRPr="003C52BA" w:rsidRDefault="00D63060" w:rsidP="003C52BA">
      <w:pPr>
        <w:widowControl w:val="0"/>
        <w:autoSpaceDE w:val="0"/>
        <w:autoSpaceDN w:val="0"/>
        <w:adjustRightInd w:val="0"/>
        <w:ind w:firstLine="709"/>
        <w:jc w:val="center"/>
        <w:outlineLvl w:val="2"/>
        <w:rPr>
          <w:rFonts w:eastAsia="Calibri"/>
          <w:b/>
          <w:sz w:val="24"/>
          <w:szCs w:val="24"/>
        </w:rPr>
      </w:pPr>
      <w:r w:rsidRPr="003C52BA">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63060" w:rsidRPr="003C52BA" w:rsidRDefault="00D63060" w:rsidP="003C52BA">
      <w:pPr>
        <w:widowControl w:val="0"/>
        <w:autoSpaceDE w:val="0"/>
        <w:autoSpaceDN w:val="0"/>
        <w:adjustRightInd w:val="0"/>
        <w:ind w:firstLine="709"/>
        <w:jc w:val="center"/>
        <w:outlineLvl w:val="2"/>
        <w:rPr>
          <w:rFonts w:eastAsia="Calibri"/>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rFonts w:eastAsia="Calibri"/>
          <w:sz w:val="24"/>
          <w:szCs w:val="24"/>
        </w:rPr>
        <w:t xml:space="preserve">4.6. Должностные лица, ответственные за предоставление </w:t>
      </w:r>
      <w:r w:rsidRPr="003C52BA">
        <w:rPr>
          <w:sz w:val="24"/>
          <w:szCs w:val="24"/>
        </w:rPr>
        <w:t>муниципальной</w:t>
      </w:r>
      <w:r w:rsidRPr="003C52BA">
        <w:rPr>
          <w:rFonts w:eastAsia="Calibri"/>
          <w:sz w:val="24"/>
          <w:szCs w:val="24"/>
        </w:rPr>
        <w:t xml:space="preserve"> услуги, несут</w:t>
      </w:r>
      <w:r w:rsidRPr="003C52BA">
        <w:rPr>
          <w:sz w:val="24"/>
          <w:szCs w:val="24"/>
        </w:rPr>
        <w:t xml:space="preserve"> персональную ответственность за соблюдение порядка и сроков предоставления муниципальной услуги. </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МФЦ и его работники несут ответственность, установленную законодательством Российской Федерации:</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1) за полноту передаваемых Органу запросов, иных документов, принятых от заявителя в МФЦ;</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D63060" w:rsidRPr="003C52BA" w:rsidRDefault="00D63060" w:rsidP="003C52BA">
      <w:pPr>
        <w:widowControl w:val="0"/>
        <w:autoSpaceDE w:val="0"/>
        <w:autoSpaceDN w:val="0"/>
        <w:adjustRightInd w:val="0"/>
        <w:jc w:val="both"/>
        <w:rPr>
          <w:rFonts w:eastAsia="Calibri"/>
          <w:sz w:val="24"/>
          <w:szCs w:val="24"/>
        </w:rPr>
      </w:pPr>
    </w:p>
    <w:p w:rsidR="00D63060" w:rsidRPr="003C52BA" w:rsidRDefault="00D63060" w:rsidP="003C52BA">
      <w:pPr>
        <w:widowControl w:val="0"/>
        <w:autoSpaceDE w:val="0"/>
        <w:autoSpaceDN w:val="0"/>
        <w:adjustRightInd w:val="0"/>
        <w:ind w:firstLine="709"/>
        <w:jc w:val="center"/>
        <w:outlineLvl w:val="2"/>
        <w:rPr>
          <w:rFonts w:eastAsia="Calibri"/>
          <w:b/>
          <w:sz w:val="24"/>
          <w:szCs w:val="24"/>
        </w:rPr>
      </w:pPr>
      <w:bookmarkStart w:id="14" w:name="Par394"/>
      <w:bookmarkEnd w:id="14"/>
      <w:r w:rsidRPr="003C52BA">
        <w:rPr>
          <w:rFonts w:eastAsia="Calibri"/>
          <w:b/>
          <w:sz w:val="24"/>
          <w:szCs w:val="24"/>
        </w:rPr>
        <w:t>Положения, характеризующие требования к порядку и формам</w:t>
      </w:r>
    </w:p>
    <w:p w:rsidR="00D63060" w:rsidRPr="003C52BA" w:rsidRDefault="00D63060" w:rsidP="003C52BA">
      <w:pPr>
        <w:widowControl w:val="0"/>
        <w:autoSpaceDE w:val="0"/>
        <w:autoSpaceDN w:val="0"/>
        <w:adjustRightInd w:val="0"/>
        <w:ind w:firstLine="709"/>
        <w:jc w:val="center"/>
        <w:rPr>
          <w:rFonts w:eastAsia="Calibri"/>
          <w:b/>
          <w:sz w:val="24"/>
          <w:szCs w:val="24"/>
        </w:rPr>
      </w:pPr>
      <w:r w:rsidRPr="003C52BA">
        <w:rPr>
          <w:rFonts w:eastAsia="Calibri"/>
          <w:b/>
          <w:sz w:val="24"/>
          <w:szCs w:val="24"/>
        </w:rPr>
        <w:t xml:space="preserve">контроля за предоставлением </w:t>
      </w:r>
      <w:r w:rsidRPr="003C52BA">
        <w:rPr>
          <w:b/>
          <w:sz w:val="24"/>
          <w:szCs w:val="24"/>
        </w:rPr>
        <w:t>муниципальной</w:t>
      </w:r>
      <w:r w:rsidRPr="003C52BA">
        <w:rPr>
          <w:rFonts w:eastAsia="Calibri"/>
          <w:b/>
          <w:sz w:val="24"/>
          <w:szCs w:val="24"/>
        </w:rPr>
        <w:t xml:space="preserve"> услуги</w:t>
      </w:r>
    </w:p>
    <w:p w:rsidR="00D63060" w:rsidRPr="003C52BA" w:rsidRDefault="00D63060" w:rsidP="003C52BA">
      <w:pPr>
        <w:widowControl w:val="0"/>
        <w:autoSpaceDE w:val="0"/>
        <w:autoSpaceDN w:val="0"/>
        <w:adjustRightInd w:val="0"/>
        <w:ind w:firstLine="709"/>
        <w:jc w:val="center"/>
        <w:rPr>
          <w:rFonts w:eastAsia="Calibri"/>
          <w:b/>
          <w:sz w:val="24"/>
          <w:szCs w:val="24"/>
        </w:rPr>
      </w:pPr>
      <w:r w:rsidRPr="003C52BA">
        <w:rPr>
          <w:rFonts w:eastAsia="Calibri"/>
          <w:b/>
          <w:sz w:val="24"/>
          <w:szCs w:val="24"/>
        </w:rPr>
        <w:t>со стороны граждан, их объединений и организаций</w:t>
      </w:r>
    </w:p>
    <w:p w:rsidR="00D63060" w:rsidRPr="003C52BA" w:rsidRDefault="00D63060" w:rsidP="003C52BA">
      <w:pPr>
        <w:widowControl w:val="0"/>
        <w:autoSpaceDE w:val="0"/>
        <w:autoSpaceDN w:val="0"/>
        <w:adjustRightInd w:val="0"/>
        <w:ind w:firstLine="709"/>
        <w:jc w:val="center"/>
        <w:rPr>
          <w:rFonts w:eastAsia="Calibri"/>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rFonts w:eastAsia="Calibri"/>
          <w:sz w:val="24"/>
          <w:szCs w:val="24"/>
        </w:rPr>
        <w:t xml:space="preserve">4.7. </w:t>
      </w:r>
      <w:r w:rsidRPr="003C52BA">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Проверка также может проводиться по конкретному обращению гражданина или организации.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63060" w:rsidRPr="003C52BA" w:rsidRDefault="00D63060" w:rsidP="003C52BA">
      <w:pPr>
        <w:widowControl w:val="0"/>
        <w:autoSpaceDE w:val="0"/>
        <w:autoSpaceDN w:val="0"/>
        <w:adjustRightInd w:val="0"/>
        <w:ind w:firstLine="709"/>
        <w:jc w:val="both"/>
        <w:rPr>
          <w:rFonts w:eastAsia="Calibri"/>
          <w:sz w:val="24"/>
          <w:szCs w:val="24"/>
        </w:rPr>
      </w:pPr>
    </w:p>
    <w:p w:rsidR="00D63060" w:rsidRPr="003C52BA" w:rsidRDefault="00D63060" w:rsidP="003C52BA">
      <w:pPr>
        <w:widowControl w:val="0"/>
        <w:autoSpaceDE w:val="0"/>
        <w:autoSpaceDN w:val="0"/>
        <w:adjustRightInd w:val="0"/>
        <w:ind w:firstLine="709"/>
        <w:jc w:val="center"/>
        <w:outlineLvl w:val="1"/>
        <w:rPr>
          <w:b/>
          <w:bCs/>
          <w:sz w:val="24"/>
          <w:szCs w:val="24"/>
        </w:rPr>
      </w:pPr>
      <w:bookmarkStart w:id="15" w:name="Par402"/>
      <w:bookmarkEnd w:id="15"/>
      <w:r w:rsidRPr="003C52BA">
        <w:rPr>
          <w:b/>
          <w:sz w:val="24"/>
          <w:szCs w:val="24"/>
          <w:lang w:val="en-US"/>
        </w:rPr>
        <w:t>V</w:t>
      </w:r>
      <w:r w:rsidRPr="003C52BA">
        <w:rPr>
          <w:b/>
          <w:sz w:val="24"/>
          <w:szCs w:val="24"/>
        </w:rPr>
        <w:t xml:space="preserve">. </w:t>
      </w:r>
      <w:r w:rsidRPr="003C52BA">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D63060" w:rsidRPr="003C52BA" w:rsidRDefault="00D63060" w:rsidP="003C52BA">
      <w:pPr>
        <w:widowControl w:val="0"/>
        <w:autoSpaceDE w:val="0"/>
        <w:autoSpaceDN w:val="0"/>
        <w:adjustRightInd w:val="0"/>
        <w:ind w:firstLine="709"/>
        <w:jc w:val="center"/>
        <w:outlineLvl w:val="1"/>
        <w:rPr>
          <w:b/>
          <w:bCs/>
          <w:sz w:val="24"/>
          <w:szCs w:val="24"/>
        </w:rPr>
      </w:pPr>
    </w:p>
    <w:p w:rsidR="00D63060" w:rsidRPr="003C52BA" w:rsidRDefault="00D63060" w:rsidP="003C52BA">
      <w:pPr>
        <w:widowControl w:val="0"/>
        <w:autoSpaceDE w:val="0"/>
        <w:autoSpaceDN w:val="0"/>
        <w:adjustRightInd w:val="0"/>
        <w:ind w:firstLine="709"/>
        <w:jc w:val="center"/>
        <w:outlineLvl w:val="1"/>
        <w:rPr>
          <w:b/>
          <w:sz w:val="24"/>
          <w:szCs w:val="24"/>
        </w:rPr>
      </w:pPr>
      <w:r w:rsidRPr="003C52BA">
        <w:rPr>
          <w:b/>
          <w:sz w:val="24"/>
          <w:szCs w:val="24"/>
        </w:rPr>
        <w:t xml:space="preserve">Способы информирования заявителей </w:t>
      </w:r>
    </w:p>
    <w:p w:rsidR="00D63060" w:rsidRPr="003C52BA" w:rsidRDefault="00D63060" w:rsidP="003C52BA">
      <w:pPr>
        <w:widowControl w:val="0"/>
        <w:autoSpaceDE w:val="0"/>
        <w:autoSpaceDN w:val="0"/>
        <w:adjustRightInd w:val="0"/>
        <w:ind w:firstLine="709"/>
        <w:jc w:val="center"/>
        <w:outlineLvl w:val="1"/>
        <w:rPr>
          <w:b/>
          <w:sz w:val="24"/>
          <w:szCs w:val="24"/>
        </w:rPr>
      </w:pPr>
      <w:r w:rsidRPr="003C52BA">
        <w:rPr>
          <w:b/>
          <w:sz w:val="24"/>
          <w:szCs w:val="24"/>
        </w:rPr>
        <w:t>о порядке досудебного (внесудебного) обжалования</w:t>
      </w:r>
    </w:p>
    <w:p w:rsidR="00D63060" w:rsidRPr="003C52BA" w:rsidRDefault="00D63060" w:rsidP="003C52BA">
      <w:pPr>
        <w:widowControl w:val="0"/>
        <w:autoSpaceDE w:val="0"/>
        <w:autoSpaceDN w:val="0"/>
        <w:adjustRightInd w:val="0"/>
        <w:ind w:firstLine="709"/>
        <w:jc w:val="both"/>
        <w:outlineLvl w:val="1"/>
        <w:rPr>
          <w:sz w:val="24"/>
          <w:szCs w:val="24"/>
        </w:rPr>
      </w:pPr>
    </w:p>
    <w:p w:rsidR="00D63060" w:rsidRPr="003C52BA" w:rsidRDefault="00D63060" w:rsidP="003C52BA">
      <w:pPr>
        <w:widowControl w:val="0"/>
        <w:autoSpaceDE w:val="0"/>
        <w:autoSpaceDN w:val="0"/>
        <w:adjustRightInd w:val="0"/>
        <w:ind w:firstLine="709"/>
        <w:jc w:val="both"/>
        <w:outlineLvl w:val="1"/>
        <w:rPr>
          <w:sz w:val="24"/>
          <w:szCs w:val="24"/>
        </w:rPr>
      </w:pPr>
      <w:r w:rsidRPr="003C52BA">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w:t>
      </w:r>
      <w:r w:rsidR="004F473C">
        <w:rPr>
          <w:sz w:val="24"/>
          <w:szCs w:val="24"/>
        </w:rPr>
        <w:t xml:space="preserve">льных услуг (функций), а также </w:t>
      </w:r>
      <w:r w:rsidRPr="003C52BA">
        <w:rPr>
          <w:sz w:val="24"/>
          <w:szCs w:val="24"/>
        </w:rPr>
        <w:t>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63060" w:rsidRPr="003C52BA" w:rsidRDefault="00D63060" w:rsidP="003C52BA">
      <w:pPr>
        <w:widowControl w:val="0"/>
        <w:autoSpaceDE w:val="0"/>
        <w:autoSpaceDN w:val="0"/>
        <w:adjustRightInd w:val="0"/>
        <w:ind w:firstLine="709"/>
        <w:jc w:val="both"/>
        <w:outlineLvl w:val="1"/>
        <w:rPr>
          <w:sz w:val="24"/>
          <w:szCs w:val="24"/>
        </w:rPr>
      </w:pPr>
    </w:p>
    <w:p w:rsidR="00D63060" w:rsidRPr="003C52BA" w:rsidRDefault="00D63060" w:rsidP="003C52BA">
      <w:pPr>
        <w:widowControl w:val="0"/>
        <w:autoSpaceDE w:val="0"/>
        <w:autoSpaceDN w:val="0"/>
        <w:adjustRightInd w:val="0"/>
        <w:ind w:firstLine="709"/>
        <w:jc w:val="center"/>
        <w:outlineLvl w:val="1"/>
        <w:rPr>
          <w:b/>
          <w:sz w:val="24"/>
          <w:szCs w:val="24"/>
        </w:rPr>
      </w:pPr>
      <w:r w:rsidRPr="003C52BA">
        <w:rPr>
          <w:b/>
          <w:sz w:val="24"/>
          <w:szCs w:val="24"/>
        </w:rPr>
        <w:t>Формы и способы подачи заявителями жалоб</w:t>
      </w:r>
    </w:p>
    <w:p w:rsidR="00D63060" w:rsidRPr="003C52BA" w:rsidRDefault="00D63060" w:rsidP="003C52BA">
      <w:pPr>
        <w:widowControl w:val="0"/>
        <w:autoSpaceDE w:val="0"/>
        <w:autoSpaceDN w:val="0"/>
        <w:adjustRightInd w:val="0"/>
        <w:ind w:firstLine="709"/>
        <w:jc w:val="both"/>
        <w:outlineLvl w:val="1"/>
        <w:rPr>
          <w:sz w:val="24"/>
          <w:szCs w:val="24"/>
        </w:rPr>
      </w:pP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5.2. Жалоба подается в письменной форме на бумажном носителе, в электронной форме:</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на решения и действия (бездействие) работников МФЦ - руководителю МФЦ;</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на решения и действия (бездействие) МФЦ - учредителю МФЦ.</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В Органе, МФЦ, у учредителя МФЦ определяются уполномоченные на рассмотрение жалоб должностные лица.</w:t>
      </w:r>
    </w:p>
    <w:p w:rsidR="002400F9" w:rsidRPr="001E2152" w:rsidRDefault="002400F9" w:rsidP="002400F9">
      <w:pPr>
        <w:autoSpaceDE w:val="0"/>
        <w:autoSpaceDN w:val="0"/>
        <w:adjustRightInd w:val="0"/>
        <w:ind w:firstLine="567"/>
        <w:jc w:val="both"/>
        <w:rPr>
          <w:sz w:val="24"/>
          <w:szCs w:val="24"/>
        </w:rPr>
      </w:pPr>
      <w:r w:rsidRPr="005B6770">
        <w:rPr>
          <w:sz w:val="24"/>
          <w:szCs w:val="24"/>
        </w:rPr>
        <w:t>Жалобы на решения и действия (бездействие) главы сельского поселения «</w:t>
      </w:r>
      <w:r w:rsidR="00CC712D">
        <w:rPr>
          <w:sz w:val="24"/>
          <w:szCs w:val="24"/>
        </w:rPr>
        <w:t>Межадор</w:t>
      </w:r>
      <w:r w:rsidRPr="005B6770">
        <w:rPr>
          <w:sz w:val="24"/>
          <w:szCs w:val="24"/>
        </w:rPr>
        <w:t>», в виду отсутствия вышестоящего органа, рассматриваются непосредственно главой сельского поселения</w:t>
      </w:r>
      <w:r>
        <w:rPr>
          <w:sz w:val="24"/>
          <w:szCs w:val="24"/>
        </w:rPr>
        <w:t xml:space="preserve"> «</w:t>
      </w:r>
      <w:r w:rsidR="00CC712D">
        <w:rPr>
          <w:sz w:val="24"/>
          <w:szCs w:val="24"/>
        </w:rPr>
        <w:t>Межадор</w:t>
      </w:r>
      <w:r>
        <w:rPr>
          <w:sz w:val="24"/>
          <w:szCs w:val="24"/>
        </w:rPr>
        <w:t>».</w:t>
      </w:r>
    </w:p>
    <w:p w:rsidR="00D63060" w:rsidRPr="003C52BA" w:rsidRDefault="00D63060" w:rsidP="003C52BA">
      <w:pPr>
        <w:autoSpaceDE w:val="0"/>
        <w:autoSpaceDN w:val="0"/>
        <w:adjustRightInd w:val="0"/>
        <w:ind w:firstLine="709"/>
        <w:jc w:val="both"/>
        <w:rPr>
          <w:sz w:val="24"/>
          <w:szCs w:val="24"/>
        </w:rPr>
      </w:pPr>
      <w:r w:rsidRPr="003C52BA">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3C52BA">
        <w:rPr>
          <w:sz w:val="24"/>
          <w:szCs w:val="24"/>
        </w:rPr>
        <w:t>Единого портала государственных и муниципальных услуг (функций), а также может быть принята при личном приеме заявителя.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3C52BA">
        <w:rPr>
          <w:sz w:val="24"/>
          <w:szCs w:val="24"/>
        </w:rPr>
        <w:t>Единого портала государственных и муниципальных услуг (функций), а также может быть принята при личном приеме заявителя.</w:t>
      </w:r>
    </w:p>
    <w:p w:rsidR="00D63060" w:rsidRPr="003C52BA" w:rsidRDefault="00D63060" w:rsidP="003C52BA">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Default="00D63060"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Pr="00295AE7" w:rsidRDefault="002400F9" w:rsidP="00D63060">
      <w:pPr>
        <w:autoSpaceDE w:val="0"/>
        <w:autoSpaceDN w:val="0"/>
        <w:adjustRightInd w:val="0"/>
        <w:ind w:firstLine="709"/>
        <w:jc w:val="right"/>
        <w:outlineLvl w:val="0"/>
        <w:rPr>
          <w:rFonts w:eastAsia="Calibri"/>
          <w:sz w:val="24"/>
          <w:szCs w:val="24"/>
        </w:rPr>
      </w:pPr>
    </w:p>
    <w:p w:rsidR="005B226C" w:rsidRPr="00D55D86" w:rsidRDefault="005B226C" w:rsidP="005B226C">
      <w:pPr>
        <w:autoSpaceDE w:val="0"/>
        <w:autoSpaceDN w:val="0"/>
        <w:adjustRightInd w:val="0"/>
        <w:jc w:val="right"/>
        <w:outlineLvl w:val="0"/>
      </w:pPr>
      <w:r w:rsidRPr="00D55D86">
        <w:t>Приложение 1</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наименование органа</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местного самоуправления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от 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фамилия, имя, отчество заявителя</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rPr>
        <w:t xml:space="preserve">                                                                                                                         (полностью)</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проживающему(ей) по адресу: 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паспорт 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(серия, номер, кем и когда выдан)</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bookmarkStart w:id="16" w:name="P167"/>
      <w:bookmarkEnd w:id="16"/>
      <w:r w:rsidRPr="00D55D86">
        <w:rPr>
          <w:rFonts w:eastAsiaTheme="minorEastAsia"/>
          <w:sz w:val="24"/>
          <w:szCs w:val="24"/>
        </w:rPr>
        <w:t xml:space="preserve">                                                               Запрос</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(указать причину: отсутствие жилого помещения;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обеспеченность общей площадью жилого помещения на одного члена</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семьи менее учетной нормы;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помещении, не отвечающем установленным для жилых</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помещений требованиям;</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жилом помещении, занятом несколькими семьями, в одной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из которых имеется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гражданин, страдающий тяжелой формой заболевания, при которой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совместное проживание невозможно)</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Состав моей семьи ______ человек:</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1. Заявитель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2. Супруг(а)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3. 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4. 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К запросу прилагаю документы: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 20 __ года      Подпись заявителя              ________ ___________________</w:t>
      </w:r>
    </w:p>
    <w:p w:rsidR="005B226C" w:rsidRPr="00D55D86" w:rsidRDefault="005B226C" w:rsidP="005B226C">
      <w:pPr>
        <w:widowControl w:val="0"/>
        <w:autoSpaceDE w:val="0"/>
        <w:autoSpaceDN w:val="0"/>
        <w:adjustRightInd w:val="0"/>
        <w:jc w:val="right"/>
        <w:rPr>
          <w:rFonts w:eastAsiaTheme="minorEastAsia"/>
        </w:rPr>
      </w:pPr>
      <w:r w:rsidRPr="00D55D86">
        <w:rPr>
          <w:rFonts w:eastAsiaTheme="minorEastAsia"/>
        </w:rPr>
        <w:t xml:space="preserve">                                                                                                                                   (фамилия, инициалы)</w:t>
      </w:r>
    </w:p>
    <w:p w:rsidR="005B226C" w:rsidRPr="00D55D86" w:rsidRDefault="005B226C" w:rsidP="005B226C">
      <w:pPr>
        <w:widowControl w:val="0"/>
        <w:autoSpaceDE w:val="0"/>
        <w:autoSpaceDN w:val="0"/>
        <w:adjustRightInd w:val="0"/>
        <w:jc w:val="both"/>
        <w:rPr>
          <w:rFonts w:eastAsiaTheme="minorEastAsia"/>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Подписи совершеннолетних членов семьи, указанных в запросе:</w:t>
      </w:r>
    </w:p>
    <w:p w:rsidR="005B226C" w:rsidRPr="00D55D86" w:rsidRDefault="005B226C" w:rsidP="005B226C">
      <w:pPr>
        <w:widowControl w:val="0"/>
        <w:autoSpaceDE w:val="0"/>
        <w:autoSpaceDN w:val="0"/>
        <w:adjustRightInd w:val="0"/>
        <w:jc w:val="right"/>
        <w:rPr>
          <w:rFonts w:eastAsiaTheme="minorEastAsia"/>
          <w:sz w:val="24"/>
          <w:szCs w:val="24"/>
        </w:rPr>
      </w:pPr>
      <w:r w:rsidRPr="00D55D86">
        <w:rPr>
          <w:rFonts w:eastAsiaTheme="minorEastAsia"/>
          <w:sz w:val="24"/>
          <w:szCs w:val="24"/>
        </w:rPr>
        <w:t xml:space="preserve">                                                                                    ________ ___________________</w:t>
      </w:r>
    </w:p>
    <w:p w:rsidR="005B226C" w:rsidRPr="00D55D86" w:rsidRDefault="005B226C" w:rsidP="005B226C">
      <w:pPr>
        <w:widowControl w:val="0"/>
        <w:autoSpaceDE w:val="0"/>
        <w:autoSpaceDN w:val="0"/>
        <w:adjustRightInd w:val="0"/>
        <w:jc w:val="right"/>
        <w:rPr>
          <w:rFonts w:eastAsiaTheme="minorEastAsia"/>
        </w:rPr>
      </w:pPr>
      <w:r w:rsidRPr="00D55D86">
        <w:rPr>
          <w:rFonts w:eastAsiaTheme="minorEastAsia"/>
        </w:rPr>
        <w:t>(фамилия, инициалы)</w:t>
      </w:r>
    </w:p>
    <w:p w:rsidR="005B226C" w:rsidRPr="00D55D86" w:rsidRDefault="005B226C" w:rsidP="005B226C">
      <w:pPr>
        <w:widowControl w:val="0"/>
        <w:autoSpaceDE w:val="0"/>
        <w:autoSpaceDN w:val="0"/>
        <w:adjustRightInd w:val="0"/>
        <w:jc w:val="right"/>
        <w:rPr>
          <w:rFonts w:eastAsiaTheme="minorEastAsia"/>
          <w:sz w:val="24"/>
          <w:szCs w:val="24"/>
        </w:rPr>
      </w:pPr>
      <w:r w:rsidRPr="00D55D86">
        <w:rPr>
          <w:rFonts w:eastAsiaTheme="minorEastAsia"/>
          <w:sz w:val="24"/>
          <w:szCs w:val="24"/>
        </w:rPr>
        <w:t xml:space="preserve">                                                                                    ________ ___________________</w:t>
      </w:r>
    </w:p>
    <w:p w:rsidR="005B226C" w:rsidRPr="00D55D86" w:rsidRDefault="005B226C" w:rsidP="005B226C">
      <w:pPr>
        <w:rPr>
          <w:sz w:val="24"/>
          <w:szCs w:val="24"/>
        </w:rPr>
      </w:pPr>
      <w:r w:rsidRPr="00D55D86">
        <w:t xml:space="preserve">                                                                                                                                     (фамилия, инициалы)</w:t>
      </w:r>
    </w:p>
    <w:p w:rsidR="005B226C" w:rsidRPr="00D55D86" w:rsidRDefault="005B226C" w:rsidP="005B226C">
      <w:pPr>
        <w:rPr>
          <w:sz w:val="24"/>
          <w:szCs w:val="24"/>
        </w:rPr>
      </w:pPr>
    </w:p>
    <w:p w:rsidR="005B226C" w:rsidRPr="00D55D86" w:rsidRDefault="005B226C" w:rsidP="005B226C">
      <w:pPr>
        <w:rPr>
          <w:sz w:val="24"/>
          <w:szCs w:val="24"/>
        </w:rPr>
      </w:pPr>
    </w:p>
    <w:p w:rsidR="005B226C" w:rsidRPr="00D55D86" w:rsidRDefault="005B226C" w:rsidP="005B226C">
      <w:pPr>
        <w:tabs>
          <w:tab w:val="left" w:pos="8670"/>
        </w:tabs>
        <w:rPr>
          <w:b/>
          <w:sz w:val="24"/>
          <w:szCs w:val="24"/>
        </w:rPr>
      </w:pPr>
      <w:r w:rsidRPr="00D55D86">
        <w:rPr>
          <w:sz w:val="24"/>
          <w:szCs w:val="24"/>
        </w:rPr>
        <w:t xml:space="preserve">                                                                                                                        </w:t>
      </w: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pPr>
      <w:r w:rsidRPr="00D55D86">
        <w:t>Приложение 2</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наименование органа</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местного самоуправления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от 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фамилия, имя, отчество заявителя</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rPr>
        <w:t xml:space="preserve">                                                                                                                         (полностью)</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проживающему(ей) по адресу: 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паспорт 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(серия, номер, кем и когда выдан)</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Запрос</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(указать причину: отсутствие жилого помещения;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обеспеченность общей площадью жилого помещения на одного члена</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семьи менее учетной нормы;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помещении, не отвечающем установленным для жилых</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помещений требованиям;</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жилом помещении, занятом несколькими семьями, в одной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из которых имеется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гражданин, страдающий тяжелой формой заболевания, при которой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совместное проживание невозможно)</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Состав моей семьи ______ человек:</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1. Заявитель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2. Супруг(а)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3. 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4. 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К запросу прилагаю документы: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5B226C" w:rsidRPr="00D55D86" w:rsidTr="006803CC">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b/>
                <w:bCs/>
                <w:sz w:val="24"/>
                <w:szCs w:val="24"/>
              </w:rPr>
            </w:pPr>
          </w:p>
          <w:p w:rsidR="005B226C" w:rsidRPr="00D55D86" w:rsidRDefault="005B226C" w:rsidP="006803CC">
            <w:pPr>
              <w:autoSpaceDE w:val="0"/>
              <w:autoSpaceDN w:val="0"/>
              <w:jc w:val="center"/>
              <w:rPr>
                <w:b/>
                <w:bCs/>
                <w:sz w:val="24"/>
                <w:szCs w:val="24"/>
              </w:rPr>
            </w:pPr>
            <w:r w:rsidRPr="00D55D86">
              <w:rPr>
                <w:b/>
                <w:bCs/>
                <w:sz w:val="24"/>
                <w:szCs w:val="24"/>
              </w:rPr>
              <w:t>Данные представителя (уполномоченного лица)</w:t>
            </w:r>
          </w:p>
        </w:tc>
      </w:tr>
      <w:tr w:rsidR="005B226C" w:rsidRPr="00D55D86" w:rsidTr="006803CC">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sz w:val="24"/>
                <w:szCs w:val="24"/>
                <w:u w:val="single"/>
              </w:rPr>
            </w:pPr>
          </w:p>
        </w:tc>
      </w:tr>
      <w:tr w:rsidR="005B226C" w:rsidRPr="00D55D86" w:rsidTr="006803CC">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sz w:val="24"/>
                <w:szCs w:val="24"/>
                <w:u w:val="single"/>
              </w:rPr>
            </w:pPr>
          </w:p>
        </w:tc>
      </w:tr>
      <w:tr w:rsidR="005B226C" w:rsidRPr="00D55D86" w:rsidTr="006803CC">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sz w:val="24"/>
                <w:szCs w:val="24"/>
              </w:rPr>
            </w:pPr>
          </w:p>
        </w:tc>
      </w:tr>
      <w:tr w:rsidR="005B226C" w:rsidRPr="00D55D86" w:rsidTr="006803CC">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sz w:val="24"/>
                <w:szCs w:val="24"/>
              </w:rPr>
            </w:pPr>
          </w:p>
        </w:tc>
      </w:tr>
      <w:tr w:rsidR="005B226C" w:rsidRPr="00D55D86" w:rsidTr="006803CC">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b/>
                <w:bCs/>
                <w:sz w:val="24"/>
                <w:szCs w:val="24"/>
              </w:rPr>
            </w:pPr>
            <w:r w:rsidRPr="00D55D86">
              <w:rPr>
                <w:sz w:val="24"/>
                <w:szCs w:val="24"/>
              </w:rPr>
              <w:br w:type="page"/>
            </w:r>
            <w:r w:rsidRPr="00D55D86">
              <w:rPr>
                <w:b/>
                <w:bCs/>
                <w:sz w:val="24"/>
                <w:szCs w:val="24"/>
              </w:rPr>
              <w:t>Документ, удостоверяющий личность представителя (уполномоченного лица)</w:t>
            </w: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sz w:val="24"/>
                <w:szCs w:val="24"/>
              </w:rPr>
            </w:pPr>
            <w:r w:rsidRPr="00D55D86">
              <w:rPr>
                <w:sz w:val="24"/>
                <w:szCs w:val="24"/>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sz w:val="24"/>
                <w:szCs w:val="24"/>
              </w:rPr>
            </w:pP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p>
        </w:tc>
      </w:tr>
      <w:tr w:rsidR="005B226C" w:rsidRPr="00D55D86" w:rsidTr="006803CC">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b/>
                <w:bCs/>
                <w:sz w:val="24"/>
                <w:szCs w:val="24"/>
              </w:rPr>
            </w:pPr>
            <w:r w:rsidRPr="00D55D86">
              <w:rPr>
                <w:b/>
                <w:bCs/>
                <w:sz w:val="24"/>
                <w:szCs w:val="24"/>
              </w:rPr>
              <w:br w:type="page"/>
              <w:t>Адрес регистрации представителя (уполномоченного лица)</w:t>
            </w: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r>
      <w:tr w:rsidR="005B226C" w:rsidRPr="00D55D86" w:rsidTr="006803CC">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b/>
                <w:bCs/>
                <w:sz w:val="24"/>
                <w:szCs w:val="24"/>
              </w:rPr>
            </w:pPr>
            <w:r w:rsidRPr="00D55D86">
              <w:rPr>
                <w:b/>
                <w:bCs/>
                <w:sz w:val="24"/>
                <w:szCs w:val="24"/>
              </w:rPr>
              <w:t>Адрес места жительства представителя (уполномоченного лица)</w:t>
            </w: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r>
      <w:tr w:rsidR="005B226C" w:rsidRPr="00D55D86" w:rsidTr="006803CC">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r w:rsidRPr="00D55D86">
              <w:rPr>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r>
      <w:tr w:rsidR="005B226C" w:rsidRPr="00D55D86" w:rsidTr="006803CC">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p>
        </w:tc>
        <w:tc>
          <w:tcPr>
            <w:tcW w:w="605" w:type="pct"/>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p>
        </w:tc>
        <w:tc>
          <w:tcPr>
            <w:tcW w:w="1019"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u w:val="single"/>
              </w:rPr>
            </w:pPr>
          </w:p>
        </w:tc>
      </w:tr>
      <w:tr w:rsidR="005B226C" w:rsidRPr="00D55D86" w:rsidTr="006803CC">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b/>
                <w:bCs/>
                <w:sz w:val="24"/>
                <w:szCs w:val="24"/>
              </w:rPr>
            </w:pPr>
            <w:r w:rsidRPr="00D55D86">
              <w:rPr>
                <w:b/>
                <w:bCs/>
                <w:sz w:val="24"/>
                <w:szCs w:val="24"/>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p>
        </w:tc>
      </w:tr>
      <w:tr w:rsidR="005B226C" w:rsidRPr="00D55D86" w:rsidTr="006803CC">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5B226C" w:rsidRPr="00D55D86" w:rsidRDefault="005B226C" w:rsidP="006803CC">
            <w:pPr>
              <w:rPr>
                <w:b/>
                <w:bCs/>
                <w:sz w:val="24"/>
                <w:szCs w:val="24"/>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sz w:val="24"/>
                <w:szCs w:val="24"/>
              </w:rPr>
            </w:pPr>
          </w:p>
        </w:tc>
      </w:tr>
    </w:tbl>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 20 __ года      Подпись заявителя              ________ ___________________</w:t>
      </w:r>
    </w:p>
    <w:p w:rsidR="005B226C" w:rsidRPr="00D55D86" w:rsidRDefault="005B226C" w:rsidP="005B226C">
      <w:pPr>
        <w:widowControl w:val="0"/>
        <w:autoSpaceDE w:val="0"/>
        <w:autoSpaceDN w:val="0"/>
        <w:adjustRightInd w:val="0"/>
        <w:jc w:val="right"/>
        <w:rPr>
          <w:rFonts w:eastAsiaTheme="minorEastAsia"/>
        </w:rPr>
      </w:pPr>
      <w:r w:rsidRPr="00D55D86">
        <w:rPr>
          <w:rFonts w:eastAsiaTheme="minorEastAsia"/>
        </w:rPr>
        <w:t xml:space="preserve">                                                                                                                                   (фамилия, инициалы)</w:t>
      </w:r>
    </w:p>
    <w:p w:rsidR="005B226C" w:rsidRPr="00D55D86" w:rsidRDefault="005B226C" w:rsidP="005B226C">
      <w:pPr>
        <w:widowControl w:val="0"/>
        <w:autoSpaceDE w:val="0"/>
        <w:autoSpaceDN w:val="0"/>
        <w:adjustRightInd w:val="0"/>
        <w:jc w:val="both"/>
        <w:rPr>
          <w:rFonts w:eastAsiaTheme="minorEastAsia"/>
        </w:rPr>
      </w:pPr>
    </w:p>
    <w:p w:rsidR="005B226C" w:rsidRPr="00D55D86" w:rsidRDefault="005B226C" w:rsidP="005B226C">
      <w:pPr>
        <w:widowControl w:val="0"/>
        <w:autoSpaceDE w:val="0"/>
        <w:autoSpaceDN w:val="0"/>
        <w:adjustRightInd w:val="0"/>
        <w:jc w:val="both"/>
        <w:rPr>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r w:rsidRPr="00D55D86">
        <w:t>Приложение 3</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widowControl w:val="0"/>
        <w:autoSpaceDE w:val="0"/>
        <w:autoSpaceDN w:val="0"/>
        <w:adjustRightInd w:val="0"/>
        <w:jc w:val="right"/>
        <w:rPr>
          <w:rFonts w:eastAsiaTheme="minorEastAsia"/>
          <w:bCs/>
        </w:rPr>
      </w:pPr>
    </w:p>
    <w:p w:rsidR="005B226C" w:rsidRPr="00D55D86"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Перечень общих признаков заявителей (принадлежащих им объектов), </w:t>
      </w:r>
    </w:p>
    <w:p w:rsidR="005B226C" w:rsidRPr="00D55D86"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5B226C" w:rsidRPr="00D55D86" w:rsidRDefault="005B226C" w:rsidP="005B226C">
      <w:pPr>
        <w:keepNext/>
        <w:keepLines/>
        <w:jc w:val="center"/>
        <w:textAlignment w:val="baseline"/>
        <w:outlineLvl w:val="3"/>
        <w:rPr>
          <w:rFonts w:eastAsiaTheme="majorEastAsia"/>
          <w:bCs/>
          <w:iCs/>
          <w:sz w:val="24"/>
          <w:szCs w:val="24"/>
        </w:rPr>
      </w:pPr>
    </w:p>
    <w:p w:rsidR="005B226C" w:rsidRPr="00D55D86"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 Круг заявителей</w:t>
      </w:r>
    </w:p>
    <w:p w:rsidR="005B226C"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 в соответствии с вариантами предоставления муниципальной услуги</w:t>
      </w:r>
    </w:p>
    <w:p w:rsidR="005B226C" w:rsidRPr="00D55D86" w:rsidRDefault="005B226C" w:rsidP="005B226C">
      <w:pPr>
        <w:keepNext/>
        <w:keepLines/>
        <w:jc w:val="center"/>
        <w:textAlignment w:val="baseline"/>
        <w:outlineLvl w:val="3"/>
        <w:rPr>
          <w:rFonts w:eastAsiaTheme="majorEastAsia"/>
          <w:b/>
          <w:bCs/>
          <w:i/>
          <w:iCs/>
          <w:color w:val="4F81BD" w:themeColor="accent1"/>
          <w:sz w:val="24"/>
          <w:szCs w:val="24"/>
        </w:rPr>
      </w:pPr>
    </w:p>
    <w:tbl>
      <w:tblPr>
        <w:tblStyle w:val="130"/>
        <w:tblW w:w="9747" w:type="dxa"/>
        <w:tblLook w:val="04A0" w:firstRow="1" w:lastRow="0" w:firstColumn="1" w:lastColumn="0" w:noHBand="0" w:noVBand="1"/>
      </w:tblPr>
      <w:tblGrid>
        <w:gridCol w:w="1131"/>
        <w:gridCol w:w="8616"/>
      </w:tblGrid>
      <w:tr w:rsidR="005B226C" w:rsidRPr="00D55D86" w:rsidTr="006803CC">
        <w:tc>
          <w:tcPr>
            <w:tcW w:w="1131" w:type="dxa"/>
          </w:tcPr>
          <w:p w:rsidR="005B226C" w:rsidRPr="00D55D86" w:rsidRDefault="005B226C" w:rsidP="006803CC">
            <w:pPr>
              <w:jc w:val="center"/>
              <w:rPr>
                <w:rFonts w:eastAsiaTheme="minorEastAsia"/>
                <w:sz w:val="24"/>
                <w:szCs w:val="24"/>
              </w:rPr>
            </w:pPr>
            <w:r w:rsidRPr="00D55D86">
              <w:rPr>
                <w:rFonts w:eastAsiaTheme="minorEastAsia"/>
                <w:sz w:val="24"/>
                <w:szCs w:val="24"/>
              </w:rPr>
              <w:t>№ варианта</w:t>
            </w:r>
          </w:p>
        </w:tc>
        <w:tc>
          <w:tcPr>
            <w:tcW w:w="8616" w:type="dxa"/>
          </w:tcPr>
          <w:p w:rsidR="005B226C" w:rsidRPr="00D55D86" w:rsidRDefault="005B226C" w:rsidP="006803CC">
            <w:pPr>
              <w:jc w:val="center"/>
              <w:rPr>
                <w:rFonts w:eastAsiaTheme="minorEastAsia"/>
                <w:sz w:val="24"/>
                <w:szCs w:val="24"/>
              </w:rPr>
            </w:pPr>
            <w:r w:rsidRPr="00D55D86">
              <w:rPr>
                <w:rFonts w:eastAsiaTheme="minorEastAsia"/>
                <w:sz w:val="24"/>
                <w:szCs w:val="24"/>
              </w:rPr>
              <w:t>Комбинация значений признаков</w:t>
            </w:r>
          </w:p>
        </w:tc>
      </w:tr>
      <w:tr w:rsidR="005B226C" w:rsidRPr="00D55D86" w:rsidTr="006803CC">
        <w:tc>
          <w:tcPr>
            <w:tcW w:w="9747" w:type="dxa"/>
            <w:gridSpan w:val="2"/>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w:t>
            </w:r>
            <w:r w:rsidRPr="00D55D86">
              <w:rPr>
                <w:sz w:val="24"/>
                <w:szCs w:val="24"/>
              </w:rPr>
              <w:t>Принятие на учет граждан в качестве нуждающихся в жилых помещениях»</w:t>
            </w:r>
          </w:p>
        </w:tc>
      </w:tr>
      <w:tr w:rsidR="005B226C" w:rsidRPr="00D55D86" w:rsidTr="006803CC">
        <w:tc>
          <w:tcPr>
            <w:tcW w:w="1131" w:type="dxa"/>
          </w:tcPr>
          <w:p w:rsidR="005B226C" w:rsidRPr="00D55D86" w:rsidRDefault="005B226C" w:rsidP="006803CC">
            <w:pPr>
              <w:jc w:val="center"/>
              <w:rPr>
                <w:rFonts w:eastAsiaTheme="minorEastAsia"/>
                <w:sz w:val="24"/>
                <w:szCs w:val="24"/>
              </w:rPr>
            </w:pPr>
            <w:r w:rsidRPr="00D55D86">
              <w:rPr>
                <w:rFonts w:eastAsiaTheme="minorEastAsia"/>
                <w:sz w:val="24"/>
                <w:szCs w:val="24"/>
              </w:rPr>
              <w:t>1</w:t>
            </w:r>
          </w:p>
        </w:tc>
        <w:tc>
          <w:tcPr>
            <w:tcW w:w="8616" w:type="dxa"/>
          </w:tcPr>
          <w:p w:rsidR="005B226C" w:rsidRPr="00D55D86" w:rsidRDefault="005B226C" w:rsidP="006803CC">
            <w:pPr>
              <w:widowControl w:val="0"/>
              <w:autoSpaceDE w:val="0"/>
              <w:autoSpaceDN w:val="0"/>
              <w:adjustRightInd w:val="0"/>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5B226C" w:rsidRPr="00D55D86" w:rsidTr="006803CC">
        <w:tc>
          <w:tcPr>
            <w:tcW w:w="1131" w:type="dxa"/>
          </w:tcPr>
          <w:p w:rsidR="005B226C" w:rsidRPr="00D55D86" w:rsidRDefault="005B226C" w:rsidP="006803CC">
            <w:pPr>
              <w:jc w:val="center"/>
              <w:rPr>
                <w:rFonts w:eastAsiaTheme="minorEastAsia"/>
                <w:sz w:val="24"/>
                <w:szCs w:val="24"/>
              </w:rPr>
            </w:pPr>
            <w:r w:rsidRPr="00D55D86">
              <w:rPr>
                <w:rFonts w:eastAsiaTheme="minorEastAsia"/>
                <w:sz w:val="24"/>
                <w:szCs w:val="24"/>
              </w:rPr>
              <w:t>2</w:t>
            </w:r>
          </w:p>
        </w:tc>
        <w:tc>
          <w:tcPr>
            <w:tcW w:w="8616" w:type="dxa"/>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r w:rsidR="005B226C" w:rsidRPr="00D55D86" w:rsidTr="006803CC">
        <w:trPr>
          <w:trHeight w:val="914"/>
        </w:trPr>
        <w:tc>
          <w:tcPr>
            <w:tcW w:w="9747" w:type="dxa"/>
            <w:gridSpan w:val="2"/>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w:t>
            </w:r>
            <w:r w:rsidRPr="00D55D86">
              <w:rPr>
                <w:sz w:val="24"/>
                <w:szCs w:val="24"/>
              </w:rPr>
              <w:t>ринятии на учет граждан в качестве нуждающихся в жилых помещениях»</w:t>
            </w:r>
          </w:p>
        </w:tc>
      </w:tr>
      <w:tr w:rsidR="005B226C" w:rsidRPr="00D55D86" w:rsidTr="006803CC">
        <w:tc>
          <w:tcPr>
            <w:tcW w:w="1131" w:type="dxa"/>
          </w:tcPr>
          <w:p w:rsidR="005B226C" w:rsidRPr="00D55D86" w:rsidRDefault="005B226C" w:rsidP="006803CC">
            <w:pPr>
              <w:jc w:val="center"/>
              <w:rPr>
                <w:rFonts w:eastAsiaTheme="minorEastAsia"/>
                <w:sz w:val="24"/>
                <w:szCs w:val="24"/>
              </w:rPr>
            </w:pPr>
            <w:r w:rsidRPr="00D55D86">
              <w:rPr>
                <w:rFonts w:eastAsiaTheme="minorEastAsia"/>
                <w:sz w:val="24"/>
                <w:szCs w:val="24"/>
              </w:rPr>
              <w:t>3</w:t>
            </w:r>
          </w:p>
        </w:tc>
        <w:tc>
          <w:tcPr>
            <w:tcW w:w="8616" w:type="dxa"/>
          </w:tcPr>
          <w:p w:rsidR="005B226C" w:rsidRPr="00D55D86" w:rsidRDefault="005B226C" w:rsidP="006803CC">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5B226C" w:rsidRPr="00D55D86" w:rsidTr="006803CC">
        <w:tc>
          <w:tcPr>
            <w:tcW w:w="1131" w:type="dxa"/>
          </w:tcPr>
          <w:p w:rsidR="005B226C" w:rsidRPr="00D55D86" w:rsidRDefault="005B226C" w:rsidP="006803CC">
            <w:pPr>
              <w:jc w:val="center"/>
              <w:rPr>
                <w:rFonts w:eastAsiaTheme="minorEastAsia"/>
                <w:sz w:val="24"/>
                <w:szCs w:val="24"/>
              </w:rPr>
            </w:pPr>
            <w:r w:rsidRPr="00D55D86">
              <w:rPr>
                <w:rFonts w:eastAsiaTheme="minorEastAsia"/>
                <w:sz w:val="24"/>
                <w:szCs w:val="24"/>
              </w:rPr>
              <w:t>4</w:t>
            </w:r>
          </w:p>
        </w:tc>
        <w:tc>
          <w:tcPr>
            <w:tcW w:w="8616" w:type="dxa"/>
          </w:tcPr>
          <w:p w:rsidR="005B226C" w:rsidRPr="00D55D86" w:rsidRDefault="005B226C" w:rsidP="006803CC">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r w:rsidR="005B226C" w:rsidRPr="00D55D86" w:rsidTr="006803CC">
        <w:tc>
          <w:tcPr>
            <w:tcW w:w="9747" w:type="dxa"/>
            <w:gridSpan w:val="2"/>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 xml:space="preserve">Результат муниципальной услуги, за которым обращается заявитель «Выдача дубликата   </w:t>
            </w:r>
            <w:r w:rsidRPr="00D55D86">
              <w:rPr>
                <w:rFonts w:eastAsiaTheme="minorEastAsia"/>
                <w:sz w:val="24"/>
                <w:szCs w:val="24"/>
              </w:rPr>
              <w:lastRenderedPageBreak/>
              <w:t>решения о п</w:t>
            </w:r>
            <w:r w:rsidRPr="00D55D86">
              <w:rPr>
                <w:sz w:val="24"/>
                <w:szCs w:val="24"/>
              </w:rPr>
              <w:t>ринятии на учет граждан в качестве нуждающихся в жилых помещениях</w:t>
            </w:r>
            <w:r w:rsidRPr="00D55D86">
              <w:rPr>
                <w:bCs/>
                <w:sz w:val="24"/>
                <w:szCs w:val="24"/>
              </w:rPr>
              <w:t>,</w:t>
            </w:r>
            <w:r w:rsidRPr="00D55D86">
              <w:rPr>
                <w:rFonts w:eastAsia="Arial Unicode MS"/>
                <w:sz w:val="24"/>
                <w:szCs w:val="24"/>
              </w:rPr>
              <w:t xml:space="preserve"> выданного по результатам предоставления муниципальной услуги»</w:t>
            </w:r>
          </w:p>
        </w:tc>
      </w:tr>
      <w:tr w:rsidR="005B226C" w:rsidRPr="00D55D86" w:rsidTr="006803CC">
        <w:tc>
          <w:tcPr>
            <w:tcW w:w="1131" w:type="dxa"/>
          </w:tcPr>
          <w:p w:rsidR="005B226C" w:rsidRPr="00D55D86" w:rsidRDefault="005B226C" w:rsidP="006803CC">
            <w:pPr>
              <w:jc w:val="center"/>
              <w:rPr>
                <w:rFonts w:eastAsiaTheme="minorEastAsia"/>
                <w:sz w:val="24"/>
                <w:szCs w:val="24"/>
              </w:rPr>
            </w:pPr>
            <w:r w:rsidRPr="00D55D86">
              <w:rPr>
                <w:rFonts w:eastAsiaTheme="minorEastAsia"/>
                <w:sz w:val="24"/>
                <w:szCs w:val="24"/>
              </w:rPr>
              <w:lastRenderedPageBreak/>
              <w:t>5</w:t>
            </w:r>
          </w:p>
        </w:tc>
        <w:tc>
          <w:tcPr>
            <w:tcW w:w="8616" w:type="dxa"/>
          </w:tcPr>
          <w:p w:rsidR="005B226C" w:rsidRPr="00D55D86" w:rsidRDefault="005B226C" w:rsidP="006803CC">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5B226C" w:rsidRPr="00D55D86" w:rsidTr="006803CC">
        <w:tc>
          <w:tcPr>
            <w:tcW w:w="1131" w:type="dxa"/>
          </w:tcPr>
          <w:p w:rsidR="005B226C" w:rsidRPr="00D55D86" w:rsidRDefault="005B226C" w:rsidP="006803CC">
            <w:pPr>
              <w:jc w:val="center"/>
              <w:rPr>
                <w:rFonts w:eastAsiaTheme="minorEastAsia"/>
                <w:sz w:val="24"/>
                <w:szCs w:val="24"/>
              </w:rPr>
            </w:pPr>
            <w:r w:rsidRPr="00D55D86">
              <w:rPr>
                <w:rFonts w:eastAsiaTheme="minorEastAsia"/>
                <w:sz w:val="24"/>
                <w:szCs w:val="24"/>
              </w:rPr>
              <w:t>6</w:t>
            </w:r>
          </w:p>
        </w:tc>
        <w:tc>
          <w:tcPr>
            <w:tcW w:w="8616" w:type="dxa"/>
          </w:tcPr>
          <w:p w:rsidR="005B226C" w:rsidRPr="00D55D86" w:rsidRDefault="005B226C" w:rsidP="006803CC">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bl>
    <w:p w:rsidR="005B226C" w:rsidRPr="00D55D86" w:rsidRDefault="005B226C" w:rsidP="005B226C">
      <w:pPr>
        <w:adjustRightInd w:val="0"/>
        <w:spacing w:after="200"/>
        <w:jc w:val="center"/>
        <w:rPr>
          <w:rFonts w:eastAsiaTheme="minorEastAsia"/>
          <w:sz w:val="24"/>
          <w:szCs w:val="24"/>
        </w:rPr>
      </w:pPr>
      <w:r w:rsidRPr="00D55D86">
        <w:rPr>
          <w:rFonts w:eastAsiaTheme="minorEastAsia"/>
          <w:sz w:val="24"/>
          <w:szCs w:val="24"/>
        </w:rPr>
        <w:t>Перечень признаков заявителей (принадлежащих им объектов)</w:t>
      </w:r>
    </w:p>
    <w:tbl>
      <w:tblPr>
        <w:tblStyle w:val="130"/>
        <w:tblW w:w="9747" w:type="dxa"/>
        <w:tblLook w:val="04A0" w:firstRow="1" w:lastRow="0" w:firstColumn="1" w:lastColumn="0" w:noHBand="0" w:noVBand="1"/>
      </w:tblPr>
      <w:tblGrid>
        <w:gridCol w:w="1101"/>
        <w:gridCol w:w="2693"/>
        <w:gridCol w:w="5953"/>
      </w:tblGrid>
      <w:tr w:rsidR="005B226C" w:rsidRPr="00D55D86" w:rsidTr="006803CC">
        <w:tc>
          <w:tcPr>
            <w:tcW w:w="1101" w:type="dxa"/>
          </w:tcPr>
          <w:p w:rsidR="005B226C" w:rsidRPr="00D55D86" w:rsidRDefault="005B226C" w:rsidP="006803CC">
            <w:pPr>
              <w:adjustRightInd w:val="0"/>
              <w:jc w:val="center"/>
              <w:rPr>
                <w:rFonts w:eastAsiaTheme="minorEastAsia"/>
                <w:bCs/>
                <w:sz w:val="24"/>
                <w:szCs w:val="24"/>
              </w:rPr>
            </w:pPr>
            <w:r w:rsidRPr="00D55D86">
              <w:rPr>
                <w:rFonts w:eastAsiaTheme="minorEastAsia"/>
                <w:bCs/>
                <w:sz w:val="24"/>
                <w:szCs w:val="24"/>
              </w:rPr>
              <w:t>№ п/п</w:t>
            </w:r>
          </w:p>
        </w:tc>
        <w:tc>
          <w:tcPr>
            <w:tcW w:w="2693" w:type="dxa"/>
          </w:tcPr>
          <w:p w:rsidR="005B226C" w:rsidRPr="00D55D86" w:rsidRDefault="005B226C" w:rsidP="006803CC">
            <w:pPr>
              <w:adjustRightInd w:val="0"/>
              <w:jc w:val="center"/>
              <w:rPr>
                <w:rFonts w:eastAsiaTheme="minorEastAsia"/>
                <w:sz w:val="24"/>
                <w:szCs w:val="24"/>
              </w:rPr>
            </w:pPr>
            <w:r w:rsidRPr="00D55D86">
              <w:rPr>
                <w:rFonts w:eastAsiaTheme="minorEastAsia"/>
                <w:bCs/>
                <w:sz w:val="24"/>
                <w:szCs w:val="24"/>
              </w:rPr>
              <w:t xml:space="preserve">Признак заявителя </w:t>
            </w:r>
            <w:r w:rsidRPr="00D55D86">
              <w:rPr>
                <w:rFonts w:eastAsiaTheme="minorEastAsia"/>
                <w:sz w:val="24"/>
                <w:szCs w:val="24"/>
              </w:rPr>
              <w:t>(принадлежащего ему объекта)</w:t>
            </w:r>
          </w:p>
          <w:p w:rsidR="005B226C" w:rsidRPr="00D55D86" w:rsidRDefault="005B226C" w:rsidP="006803CC">
            <w:pPr>
              <w:adjustRightInd w:val="0"/>
              <w:jc w:val="center"/>
              <w:rPr>
                <w:rFonts w:eastAsiaTheme="minorEastAsia"/>
                <w:bCs/>
                <w:sz w:val="24"/>
                <w:szCs w:val="24"/>
              </w:rPr>
            </w:pPr>
          </w:p>
        </w:tc>
        <w:tc>
          <w:tcPr>
            <w:tcW w:w="5953" w:type="dxa"/>
          </w:tcPr>
          <w:p w:rsidR="005B226C" w:rsidRPr="00D55D86" w:rsidRDefault="005B226C" w:rsidP="006803CC">
            <w:pPr>
              <w:adjustRightInd w:val="0"/>
              <w:jc w:val="center"/>
              <w:rPr>
                <w:rFonts w:eastAsiaTheme="minorEastAsia"/>
                <w:sz w:val="24"/>
                <w:szCs w:val="24"/>
              </w:rPr>
            </w:pPr>
            <w:r w:rsidRPr="00D55D86">
              <w:rPr>
                <w:rFonts w:eastAsiaTheme="minorEastAsia"/>
                <w:bCs/>
                <w:sz w:val="24"/>
                <w:szCs w:val="24"/>
              </w:rPr>
              <w:t xml:space="preserve">Значения признака заявителя </w:t>
            </w:r>
            <w:r w:rsidRPr="00D55D86">
              <w:rPr>
                <w:rFonts w:eastAsiaTheme="minorEastAsia"/>
                <w:sz w:val="24"/>
                <w:szCs w:val="24"/>
              </w:rPr>
              <w:t>(принадлежащего ему объекта)</w:t>
            </w:r>
          </w:p>
          <w:p w:rsidR="005B226C" w:rsidRPr="00D55D86" w:rsidRDefault="005B226C" w:rsidP="006803CC">
            <w:pPr>
              <w:adjustRightInd w:val="0"/>
              <w:jc w:val="center"/>
              <w:rPr>
                <w:rFonts w:eastAsiaTheme="minorEastAsia"/>
                <w:bCs/>
                <w:sz w:val="24"/>
                <w:szCs w:val="24"/>
              </w:rPr>
            </w:pPr>
          </w:p>
        </w:tc>
      </w:tr>
      <w:tr w:rsidR="005B226C" w:rsidRPr="00D55D86" w:rsidTr="006803CC">
        <w:tc>
          <w:tcPr>
            <w:tcW w:w="9747" w:type="dxa"/>
            <w:gridSpan w:val="3"/>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«Принятие на учет граждан в качестве нуждающихся в жилых помещениях»</w:t>
            </w:r>
          </w:p>
        </w:tc>
      </w:tr>
      <w:tr w:rsidR="005B226C" w:rsidRPr="00D55D86" w:rsidTr="006803CC">
        <w:tc>
          <w:tcPr>
            <w:tcW w:w="1101" w:type="dxa"/>
          </w:tcPr>
          <w:p w:rsidR="005B226C" w:rsidRPr="00D55D86" w:rsidRDefault="005B226C" w:rsidP="006803CC">
            <w:pPr>
              <w:adjustRightInd w:val="0"/>
              <w:jc w:val="center"/>
              <w:rPr>
                <w:rFonts w:eastAsiaTheme="minorEastAsia"/>
                <w:bCs/>
                <w:sz w:val="24"/>
                <w:szCs w:val="24"/>
              </w:rPr>
            </w:pPr>
            <w:r w:rsidRPr="00D55D86">
              <w:rPr>
                <w:rFonts w:eastAsiaTheme="minorEastAsia"/>
                <w:bCs/>
                <w:sz w:val="24"/>
                <w:szCs w:val="24"/>
              </w:rPr>
              <w:t>1</w:t>
            </w:r>
          </w:p>
        </w:tc>
        <w:tc>
          <w:tcPr>
            <w:tcW w:w="2693" w:type="dxa"/>
            <w:tcBorders>
              <w:right w:val="single" w:sz="4" w:space="0" w:color="auto"/>
            </w:tcBorders>
          </w:tcPr>
          <w:p w:rsidR="005B226C" w:rsidRPr="00D55D86" w:rsidRDefault="005B226C" w:rsidP="006803CC">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Borders>
              <w:left w:val="single" w:sz="4" w:space="0" w:color="auto"/>
            </w:tcBorders>
          </w:tcPr>
          <w:p w:rsidR="005B226C" w:rsidRPr="00D55D86" w:rsidRDefault="005B226C" w:rsidP="006803CC">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55D86" w:rsidTr="006803CC">
        <w:tc>
          <w:tcPr>
            <w:tcW w:w="1101" w:type="dxa"/>
          </w:tcPr>
          <w:p w:rsidR="005B226C" w:rsidRPr="00D55D86" w:rsidRDefault="005B226C" w:rsidP="006803CC">
            <w:pPr>
              <w:adjustRightInd w:val="0"/>
              <w:jc w:val="center"/>
              <w:rPr>
                <w:rFonts w:eastAsiaTheme="minorEastAsia"/>
                <w:bCs/>
                <w:sz w:val="24"/>
                <w:szCs w:val="24"/>
              </w:rPr>
            </w:pPr>
            <w:r w:rsidRPr="00D55D86">
              <w:rPr>
                <w:rFonts w:eastAsiaTheme="minorEastAsia"/>
                <w:bCs/>
                <w:sz w:val="24"/>
                <w:szCs w:val="24"/>
              </w:rPr>
              <w:t>2</w:t>
            </w:r>
          </w:p>
        </w:tc>
        <w:tc>
          <w:tcPr>
            <w:tcW w:w="2693" w:type="dxa"/>
            <w:tcBorders>
              <w:right w:val="single" w:sz="4" w:space="0" w:color="auto"/>
            </w:tcBorders>
          </w:tcPr>
          <w:p w:rsidR="005B226C" w:rsidRPr="00D55D86" w:rsidRDefault="005B226C" w:rsidP="006803CC">
            <w:pPr>
              <w:adjustRightInd w:val="0"/>
              <w:jc w:val="both"/>
              <w:rPr>
                <w:rFonts w:eastAsiaTheme="minorEastAsia"/>
                <w:bCs/>
                <w:sz w:val="24"/>
                <w:szCs w:val="24"/>
              </w:rPr>
            </w:pPr>
            <w:r w:rsidRPr="00D55D86">
              <w:rPr>
                <w:rFonts w:eastAsiaTheme="minorEastAsia"/>
                <w:bCs/>
                <w:sz w:val="24"/>
                <w:szCs w:val="24"/>
              </w:rPr>
              <w:t>С какой целью обращается заявитель?</w:t>
            </w:r>
          </w:p>
        </w:tc>
        <w:tc>
          <w:tcPr>
            <w:tcW w:w="5953" w:type="dxa"/>
            <w:tcBorders>
              <w:left w:val="single" w:sz="4" w:space="0" w:color="auto"/>
            </w:tcBorders>
          </w:tcPr>
          <w:p w:rsidR="005B226C" w:rsidRPr="00D55D86" w:rsidRDefault="005B226C" w:rsidP="006803CC">
            <w:pPr>
              <w:adjustRightInd w:val="0"/>
              <w:jc w:val="both"/>
              <w:rPr>
                <w:rFonts w:eastAsiaTheme="minorEastAsia"/>
                <w:bCs/>
                <w:sz w:val="24"/>
                <w:szCs w:val="24"/>
              </w:rPr>
            </w:pPr>
            <w:r w:rsidRPr="00D55D86">
              <w:rPr>
                <w:rFonts w:eastAsiaTheme="minorEastAsia"/>
                <w:sz w:val="24"/>
                <w:szCs w:val="24"/>
              </w:rPr>
              <w:t>за решением о п</w:t>
            </w:r>
            <w:r w:rsidRPr="00D55D86">
              <w:rPr>
                <w:sz w:val="24"/>
                <w:szCs w:val="24"/>
              </w:rPr>
              <w:t>ринятии на учет граждан в качестве нуждающихся в жилых помещениях</w:t>
            </w:r>
          </w:p>
        </w:tc>
      </w:tr>
      <w:tr w:rsidR="005B226C" w:rsidRPr="00D55D86" w:rsidTr="006803CC">
        <w:tc>
          <w:tcPr>
            <w:tcW w:w="1101" w:type="dxa"/>
          </w:tcPr>
          <w:p w:rsidR="005B226C" w:rsidRPr="00D55D86" w:rsidRDefault="005B226C" w:rsidP="006803CC">
            <w:pPr>
              <w:adjustRightInd w:val="0"/>
              <w:jc w:val="center"/>
              <w:rPr>
                <w:rFonts w:eastAsiaTheme="minorEastAsia"/>
                <w:bCs/>
                <w:sz w:val="24"/>
                <w:szCs w:val="24"/>
              </w:rPr>
            </w:pPr>
            <w:r w:rsidRPr="00D55D86">
              <w:rPr>
                <w:rFonts w:eastAsiaTheme="minorEastAsia"/>
                <w:bCs/>
                <w:sz w:val="24"/>
                <w:szCs w:val="24"/>
              </w:rPr>
              <w:t>3</w:t>
            </w:r>
          </w:p>
        </w:tc>
        <w:tc>
          <w:tcPr>
            <w:tcW w:w="2693" w:type="dxa"/>
            <w:tcBorders>
              <w:right w:val="single" w:sz="4" w:space="0" w:color="auto"/>
            </w:tcBorders>
          </w:tcPr>
          <w:p w:rsidR="005B226C" w:rsidRPr="00D55D86" w:rsidRDefault="005B226C" w:rsidP="006803CC">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Borders>
              <w:left w:val="single" w:sz="4" w:space="0" w:color="auto"/>
            </w:tcBorders>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1) лично;</w:t>
            </w:r>
          </w:p>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r w:rsidR="005B226C" w:rsidRPr="00D55D86" w:rsidTr="006803CC">
        <w:tc>
          <w:tcPr>
            <w:tcW w:w="9747" w:type="dxa"/>
            <w:gridSpan w:val="3"/>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принятии на учет граждан в качестве нуждающихся в жилых помещениях»</w:t>
            </w:r>
          </w:p>
        </w:tc>
      </w:tr>
      <w:tr w:rsidR="005B226C" w:rsidRPr="00D55D86" w:rsidTr="006803CC">
        <w:tc>
          <w:tcPr>
            <w:tcW w:w="1101" w:type="dxa"/>
          </w:tcPr>
          <w:p w:rsidR="005B226C" w:rsidRPr="00D55D86" w:rsidRDefault="005B226C" w:rsidP="006803CC">
            <w:pPr>
              <w:adjustRightInd w:val="0"/>
              <w:jc w:val="center"/>
              <w:rPr>
                <w:rFonts w:eastAsiaTheme="minorEastAsia"/>
                <w:bCs/>
                <w:sz w:val="24"/>
                <w:szCs w:val="24"/>
              </w:rPr>
            </w:pPr>
            <w:r w:rsidRPr="00D55D86">
              <w:rPr>
                <w:rFonts w:eastAsiaTheme="minorEastAsia"/>
                <w:bCs/>
                <w:sz w:val="24"/>
                <w:szCs w:val="24"/>
              </w:rPr>
              <w:t>4</w:t>
            </w:r>
          </w:p>
        </w:tc>
        <w:tc>
          <w:tcPr>
            <w:tcW w:w="2693" w:type="dxa"/>
          </w:tcPr>
          <w:p w:rsidR="005B226C" w:rsidRPr="00D55D86" w:rsidRDefault="005B226C" w:rsidP="006803CC">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Pr>
          <w:p w:rsidR="005B226C" w:rsidRPr="00D55D86" w:rsidRDefault="005B226C" w:rsidP="006803CC">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55D86" w:rsidTr="006803CC">
        <w:tc>
          <w:tcPr>
            <w:tcW w:w="1101" w:type="dxa"/>
          </w:tcPr>
          <w:p w:rsidR="005B226C" w:rsidRPr="00D55D86" w:rsidRDefault="005B226C" w:rsidP="006803CC">
            <w:pPr>
              <w:adjustRightInd w:val="0"/>
              <w:jc w:val="center"/>
              <w:rPr>
                <w:rFonts w:eastAsiaTheme="minorEastAsia"/>
                <w:bCs/>
                <w:sz w:val="24"/>
                <w:szCs w:val="24"/>
              </w:rPr>
            </w:pPr>
            <w:r w:rsidRPr="00D55D86">
              <w:rPr>
                <w:rFonts w:eastAsiaTheme="minorEastAsia"/>
                <w:bCs/>
                <w:sz w:val="24"/>
                <w:szCs w:val="24"/>
              </w:rPr>
              <w:t>5</w:t>
            </w:r>
          </w:p>
        </w:tc>
        <w:tc>
          <w:tcPr>
            <w:tcW w:w="2693" w:type="dxa"/>
          </w:tcPr>
          <w:p w:rsidR="005B226C" w:rsidRPr="00D55D86" w:rsidRDefault="005B226C" w:rsidP="006803CC">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1) лично;</w:t>
            </w:r>
          </w:p>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r w:rsidR="005B226C" w:rsidRPr="00D55D86" w:rsidTr="006803CC">
        <w:tc>
          <w:tcPr>
            <w:tcW w:w="9747" w:type="dxa"/>
            <w:gridSpan w:val="3"/>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«Выдача дубликата   решения о принятии на учет граждан в качестве нуждающихся в жилых помещениях, выданного по результатам предоставления муниципальной услуги»</w:t>
            </w:r>
          </w:p>
        </w:tc>
      </w:tr>
      <w:tr w:rsidR="005B226C" w:rsidRPr="00D55D86" w:rsidTr="006803CC">
        <w:tc>
          <w:tcPr>
            <w:tcW w:w="1101" w:type="dxa"/>
          </w:tcPr>
          <w:p w:rsidR="005B226C" w:rsidRPr="00D55D86" w:rsidRDefault="005B226C" w:rsidP="006803CC">
            <w:pPr>
              <w:adjustRightInd w:val="0"/>
              <w:jc w:val="center"/>
              <w:rPr>
                <w:rFonts w:eastAsiaTheme="minorEastAsia"/>
                <w:bCs/>
                <w:sz w:val="24"/>
                <w:szCs w:val="24"/>
              </w:rPr>
            </w:pPr>
            <w:r w:rsidRPr="00D55D86">
              <w:rPr>
                <w:rFonts w:eastAsiaTheme="minorEastAsia"/>
                <w:bCs/>
                <w:sz w:val="24"/>
                <w:szCs w:val="24"/>
              </w:rPr>
              <w:t>6</w:t>
            </w:r>
          </w:p>
        </w:tc>
        <w:tc>
          <w:tcPr>
            <w:tcW w:w="2693" w:type="dxa"/>
          </w:tcPr>
          <w:p w:rsidR="005B226C" w:rsidRPr="00D55D86" w:rsidRDefault="005B226C" w:rsidP="006803CC">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Pr>
          <w:p w:rsidR="005B226C" w:rsidRPr="00D55D86" w:rsidRDefault="005B226C" w:rsidP="006803CC">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55D86" w:rsidTr="006803CC">
        <w:tc>
          <w:tcPr>
            <w:tcW w:w="1101" w:type="dxa"/>
          </w:tcPr>
          <w:p w:rsidR="005B226C" w:rsidRPr="00D55D86" w:rsidRDefault="005B226C" w:rsidP="006803CC">
            <w:pPr>
              <w:adjustRightInd w:val="0"/>
              <w:jc w:val="center"/>
              <w:rPr>
                <w:rFonts w:eastAsiaTheme="minorEastAsia"/>
                <w:bCs/>
                <w:sz w:val="24"/>
                <w:szCs w:val="24"/>
              </w:rPr>
            </w:pPr>
            <w:r w:rsidRPr="00D55D86">
              <w:rPr>
                <w:rFonts w:eastAsiaTheme="minorEastAsia"/>
                <w:bCs/>
                <w:sz w:val="24"/>
                <w:szCs w:val="24"/>
              </w:rPr>
              <w:t>7</w:t>
            </w:r>
          </w:p>
        </w:tc>
        <w:tc>
          <w:tcPr>
            <w:tcW w:w="2693" w:type="dxa"/>
          </w:tcPr>
          <w:p w:rsidR="005B226C" w:rsidRPr="00D55D86" w:rsidRDefault="005B226C" w:rsidP="006803CC">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Pr>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1) лично;</w:t>
            </w:r>
          </w:p>
          <w:p w:rsidR="005B226C" w:rsidRPr="00D55D86" w:rsidRDefault="005B226C" w:rsidP="006803CC">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bl>
    <w:p w:rsidR="005B226C" w:rsidRPr="00D55D86" w:rsidRDefault="005B226C" w:rsidP="005B226C">
      <w:pPr>
        <w:adjustRightInd w:val="0"/>
        <w:spacing w:after="200"/>
        <w:jc w:val="both"/>
        <w:rPr>
          <w:rFonts w:eastAsiaTheme="minorEastAsia"/>
          <w:bCs/>
          <w:sz w:val="24"/>
          <w:szCs w:val="24"/>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r w:rsidRPr="00D55D86">
        <w:t>Приложение 4</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tabs>
          <w:tab w:val="left" w:pos="8670"/>
        </w:tabs>
        <w:jc w:val="center"/>
        <w:rPr>
          <w:rFonts w:eastAsiaTheme="minorEastAsia"/>
          <w:sz w:val="24"/>
          <w:szCs w:val="24"/>
        </w:rPr>
      </w:pPr>
      <w:r w:rsidRPr="00D55D86">
        <w:rPr>
          <w:rFonts w:eastAsiaTheme="minorEastAsia"/>
          <w:sz w:val="24"/>
          <w:szCs w:val="24"/>
        </w:rPr>
        <w:t>Перечень сведений,</w:t>
      </w:r>
    </w:p>
    <w:p w:rsidR="005B226C" w:rsidRPr="00D55D86" w:rsidRDefault="005B226C" w:rsidP="005B226C">
      <w:pPr>
        <w:tabs>
          <w:tab w:val="left" w:pos="8670"/>
        </w:tabs>
        <w:jc w:val="center"/>
        <w:rPr>
          <w:rFonts w:eastAsiaTheme="minorEastAsia"/>
          <w:sz w:val="24"/>
          <w:szCs w:val="24"/>
        </w:rPr>
      </w:pPr>
      <w:r w:rsidRPr="00D55D86">
        <w:rPr>
          <w:rFonts w:eastAsiaTheme="minorEastAsia"/>
          <w:sz w:val="24"/>
          <w:szCs w:val="24"/>
        </w:rPr>
        <w:t xml:space="preserve">направляемых в межведомственных запросах, </w:t>
      </w:r>
    </w:p>
    <w:p w:rsidR="005B226C" w:rsidRPr="00D55D86" w:rsidRDefault="005B226C" w:rsidP="005B226C">
      <w:pPr>
        <w:tabs>
          <w:tab w:val="left" w:pos="8670"/>
        </w:tabs>
        <w:jc w:val="center"/>
        <w:rPr>
          <w:rFonts w:eastAsiaTheme="minorEastAsia"/>
          <w:sz w:val="24"/>
          <w:szCs w:val="24"/>
        </w:rPr>
      </w:pPr>
      <w:r w:rsidRPr="00D55D86">
        <w:rPr>
          <w:rFonts w:eastAsiaTheme="minorEastAsia"/>
          <w:sz w:val="24"/>
          <w:szCs w:val="24"/>
        </w:rPr>
        <w:t>а также в ответах на такие запросы (в том числе цели их использования)</w:t>
      </w:r>
    </w:p>
    <w:p w:rsidR="005B226C" w:rsidRPr="00D55D86" w:rsidRDefault="005B226C" w:rsidP="005B226C">
      <w:pPr>
        <w:tabs>
          <w:tab w:val="left" w:pos="8670"/>
        </w:tabs>
        <w:jc w:val="center"/>
        <w:rPr>
          <w:rFonts w:eastAsiaTheme="minorEastAsia"/>
          <w:sz w:val="24"/>
          <w:szCs w:val="24"/>
        </w:rPr>
      </w:pPr>
    </w:p>
    <w:tbl>
      <w:tblPr>
        <w:tblStyle w:val="130"/>
        <w:tblW w:w="9606" w:type="dxa"/>
        <w:tblLook w:val="04A0" w:firstRow="1" w:lastRow="0" w:firstColumn="1" w:lastColumn="0" w:noHBand="0" w:noVBand="1"/>
      </w:tblPr>
      <w:tblGrid>
        <w:gridCol w:w="1242"/>
        <w:gridCol w:w="8364"/>
      </w:tblGrid>
      <w:tr w:rsidR="005B226C" w:rsidRPr="00096D78" w:rsidTr="006803CC">
        <w:tc>
          <w:tcPr>
            <w:tcW w:w="1242" w:type="dxa"/>
          </w:tcPr>
          <w:p w:rsidR="005B226C" w:rsidRPr="00096D78" w:rsidRDefault="005B226C" w:rsidP="006803CC">
            <w:pPr>
              <w:tabs>
                <w:tab w:val="left" w:pos="8670"/>
              </w:tabs>
              <w:jc w:val="center"/>
              <w:rPr>
                <w:rFonts w:eastAsiaTheme="minorEastAsia"/>
                <w:sz w:val="24"/>
                <w:szCs w:val="24"/>
              </w:rPr>
            </w:pPr>
            <w:r w:rsidRPr="00096D78">
              <w:rPr>
                <w:rFonts w:eastAsiaTheme="minorEastAsia"/>
                <w:sz w:val="24"/>
                <w:szCs w:val="24"/>
              </w:rPr>
              <w:t>№ п/п</w:t>
            </w:r>
          </w:p>
        </w:tc>
        <w:tc>
          <w:tcPr>
            <w:tcW w:w="8364" w:type="dxa"/>
          </w:tcPr>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Варианты предоставления муниципальной услуги, в которых данный запрос необходим</w:t>
            </w:r>
          </w:p>
        </w:tc>
      </w:tr>
      <w:tr w:rsidR="005B226C" w:rsidRPr="00096D78" w:rsidTr="006803CC">
        <w:tc>
          <w:tcPr>
            <w:tcW w:w="1242" w:type="dxa"/>
          </w:tcPr>
          <w:p w:rsidR="005B226C" w:rsidRPr="00096D78" w:rsidRDefault="005B226C" w:rsidP="006803CC">
            <w:pPr>
              <w:tabs>
                <w:tab w:val="left" w:pos="8670"/>
              </w:tabs>
              <w:jc w:val="center"/>
              <w:rPr>
                <w:rFonts w:eastAsiaTheme="minorEastAsia"/>
                <w:sz w:val="24"/>
                <w:szCs w:val="24"/>
              </w:rPr>
            </w:pPr>
            <w:r w:rsidRPr="00096D78">
              <w:rPr>
                <w:rFonts w:eastAsiaTheme="minorEastAsia"/>
                <w:sz w:val="24"/>
                <w:szCs w:val="24"/>
              </w:rPr>
              <w:t>1.</w:t>
            </w:r>
          </w:p>
        </w:tc>
        <w:tc>
          <w:tcPr>
            <w:tcW w:w="8364" w:type="dxa"/>
          </w:tcPr>
          <w:p w:rsidR="005B226C" w:rsidRPr="00096D78" w:rsidRDefault="005B226C" w:rsidP="006803CC">
            <w:pPr>
              <w:tabs>
                <w:tab w:val="left" w:pos="8670"/>
              </w:tabs>
              <w:jc w:val="both"/>
              <w:rPr>
                <w:rFonts w:eastAsia="Calibri"/>
                <w:sz w:val="24"/>
                <w:szCs w:val="24"/>
                <w:lang w:eastAsia="en-US"/>
              </w:rPr>
            </w:pPr>
            <w:r w:rsidRPr="00096D78">
              <w:rPr>
                <w:rFonts w:eastAsia="Calibri"/>
                <w:sz w:val="24"/>
                <w:szCs w:val="24"/>
                <w:lang w:eastAsia="en-US"/>
              </w:rPr>
              <w:t>Вариант 1</w:t>
            </w:r>
          </w:p>
          <w:p w:rsidR="005B226C" w:rsidRPr="00096D78" w:rsidRDefault="005B226C" w:rsidP="006803CC">
            <w:pPr>
              <w:tabs>
                <w:tab w:val="left" w:pos="8670"/>
              </w:tabs>
              <w:jc w:val="both"/>
              <w:rPr>
                <w:rFonts w:eastAsia="Calibri"/>
                <w:sz w:val="24"/>
                <w:szCs w:val="24"/>
                <w:lang w:eastAsia="en-US"/>
              </w:rPr>
            </w:pPr>
            <w:r w:rsidRPr="00096D78">
              <w:rPr>
                <w:rFonts w:eastAsia="Calibri"/>
                <w:sz w:val="24"/>
                <w:szCs w:val="24"/>
                <w:lang w:eastAsia="en-US"/>
              </w:rPr>
              <w:t>Вариант 2</w:t>
            </w:r>
          </w:p>
        </w:tc>
      </w:tr>
      <w:tr w:rsidR="005B226C" w:rsidRPr="00096D78" w:rsidTr="006803CC">
        <w:tc>
          <w:tcPr>
            <w:tcW w:w="1242" w:type="dxa"/>
          </w:tcPr>
          <w:p w:rsidR="005B226C" w:rsidRPr="00096D78" w:rsidRDefault="005B226C" w:rsidP="006803CC">
            <w:pPr>
              <w:tabs>
                <w:tab w:val="left" w:pos="8670"/>
              </w:tabs>
              <w:jc w:val="center"/>
              <w:rPr>
                <w:rFonts w:eastAsiaTheme="minorEastAsia"/>
                <w:sz w:val="24"/>
                <w:szCs w:val="24"/>
              </w:rPr>
            </w:pPr>
            <w:r w:rsidRPr="00096D78">
              <w:rPr>
                <w:rFonts w:eastAsiaTheme="minorEastAsia"/>
                <w:sz w:val="24"/>
                <w:szCs w:val="24"/>
              </w:rPr>
              <w:t>1.1.</w:t>
            </w:r>
          </w:p>
        </w:tc>
        <w:tc>
          <w:tcPr>
            <w:tcW w:w="8364" w:type="dxa"/>
          </w:tcPr>
          <w:p w:rsidR="005B226C" w:rsidRPr="00096D78" w:rsidRDefault="005B226C" w:rsidP="006803CC">
            <w:pPr>
              <w:jc w:val="both"/>
              <w:textAlignment w:val="baseline"/>
              <w:rPr>
                <w:sz w:val="24"/>
                <w:szCs w:val="24"/>
              </w:rPr>
            </w:pPr>
            <w:r w:rsidRPr="00096D78">
              <w:rPr>
                <w:rFonts w:eastAsia="Calibri"/>
                <w:sz w:val="24"/>
                <w:szCs w:val="24"/>
                <w:lang w:eastAsia="en-US"/>
              </w:rPr>
              <w:t xml:space="preserve">Открытые сведения из </w:t>
            </w:r>
            <w:r w:rsidRPr="00096D78">
              <w:rPr>
                <w:sz w:val="24"/>
                <w:szCs w:val="24"/>
              </w:rPr>
              <w:t>ЕГРН о правах отдельного лица на имевшиеся (имеющиеся) у него объекты недвижимости (Роскадастр).</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803CC">
            <w:pPr>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jc w:val="both"/>
              <w:textAlignment w:val="baseline"/>
              <w:rPr>
                <w:sz w:val="24"/>
                <w:szCs w:val="24"/>
              </w:rPr>
            </w:pPr>
            <w:r w:rsidRPr="00096D78">
              <w:rPr>
                <w:sz w:val="24"/>
                <w:szCs w:val="24"/>
              </w:rPr>
              <w:t>2) дата рождения;</w:t>
            </w:r>
          </w:p>
          <w:p w:rsidR="005B226C" w:rsidRPr="00096D78" w:rsidRDefault="005B226C" w:rsidP="006803CC">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803CC">
            <w:pPr>
              <w:jc w:val="both"/>
              <w:textAlignment w:val="baseline"/>
              <w:rPr>
                <w:sz w:val="24"/>
                <w:szCs w:val="24"/>
              </w:rPr>
            </w:pPr>
            <w:r w:rsidRPr="00096D78">
              <w:rPr>
                <w:sz w:val="24"/>
                <w:szCs w:val="24"/>
              </w:rPr>
              <w:t>4) СНИЛС;</w:t>
            </w:r>
          </w:p>
          <w:p w:rsidR="005B226C" w:rsidRPr="00096D78" w:rsidRDefault="005B226C" w:rsidP="006803CC">
            <w:pPr>
              <w:jc w:val="both"/>
              <w:textAlignment w:val="baseline"/>
              <w:rPr>
                <w:sz w:val="24"/>
                <w:szCs w:val="24"/>
              </w:rPr>
            </w:pPr>
            <w:r w:rsidRPr="00096D78">
              <w:rPr>
                <w:sz w:val="24"/>
                <w:szCs w:val="24"/>
              </w:rPr>
              <w:t>5) адрес места жительства.</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803CC">
            <w:pPr>
              <w:tabs>
                <w:tab w:val="left" w:pos="2268"/>
              </w:tabs>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tabs>
                <w:tab w:val="left" w:pos="2268"/>
              </w:tabs>
              <w:jc w:val="both"/>
              <w:textAlignment w:val="baseline"/>
              <w:rPr>
                <w:sz w:val="24"/>
                <w:szCs w:val="24"/>
              </w:rPr>
            </w:pPr>
            <w:r w:rsidRPr="00096D78">
              <w:rPr>
                <w:sz w:val="24"/>
                <w:szCs w:val="24"/>
              </w:rPr>
              <w:t>2) дата рождения;</w:t>
            </w:r>
          </w:p>
          <w:p w:rsidR="005B226C" w:rsidRPr="00096D78" w:rsidRDefault="005B226C" w:rsidP="006803CC">
            <w:pPr>
              <w:tabs>
                <w:tab w:val="left" w:pos="2268"/>
              </w:tabs>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803CC">
            <w:pPr>
              <w:tabs>
                <w:tab w:val="left" w:pos="2268"/>
              </w:tabs>
              <w:jc w:val="both"/>
              <w:textAlignment w:val="baseline"/>
              <w:rPr>
                <w:sz w:val="24"/>
                <w:szCs w:val="24"/>
              </w:rPr>
            </w:pPr>
            <w:r w:rsidRPr="00096D78">
              <w:rPr>
                <w:sz w:val="24"/>
                <w:szCs w:val="24"/>
              </w:rPr>
              <w:t>4) адрес места жительства или места пребывания;</w:t>
            </w:r>
          </w:p>
          <w:p w:rsidR="005B226C" w:rsidRPr="00096D78" w:rsidRDefault="005B226C" w:rsidP="006803CC">
            <w:pPr>
              <w:tabs>
                <w:tab w:val="left" w:pos="2268"/>
              </w:tabs>
              <w:jc w:val="both"/>
              <w:textAlignment w:val="baseline"/>
              <w:rPr>
                <w:sz w:val="24"/>
                <w:szCs w:val="24"/>
              </w:rPr>
            </w:pPr>
            <w:r w:rsidRPr="00096D78">
              <w:rPr>
                <w:sz w:val="24"/>
                <w:szCs w:val="24"/>
              </w:rPr>
              <w:t>5) вид объекта недвижимости;</w:t>
            </w:r>
          </w:p>
          <w:p w:rsidR="005B226C" w:rsidRPr="00096D78" w:rsidRDefault="005B226C" w:rsidP="006803CC">
            <w:pPr>
              <w:tabs>
                <w:tab w:val="left" w:pos="2268"/>
              </w:tabs>
              <w:jc w:val="both"/>
              <w:textAlignment w:val="baseline"/>
              <w:rPr>
                <w:sz w:val="24"/>
                <w:szCs w:val="24"/>
              </w:rPr>
            </w:pPr>
            <w:r w:rsidRPr="00096D78">
              <w:rPr>
                <w:sz w:val="24"/>
                <w:szCs w:val="24"/>
              </w:rPr>
              <w:t>6) кадастровый номер;</w:t>
            </w:r>
          </w:p>
          <w:p w:rsidR="005B226C" w:rsidRPr="00096D78" w:rsidRDefault="005B226C" w:rsidP="006803CC">
            <w:pPr>
              <w:tabs>
                <w:tab w:val="left" w:pos="2268"/>
              </w:tabs>
              <w:jc w:val="both"/>
              <w:textAlignment w:val="baseline"/>
              <w:rPr>
                <w:sz w:val="24"/>
                <w:szCs w:val="24"/>
              </w:rPr>
            </w:pPr>
            <w:r w:rsidRPr="00096D78">
              <w:rPr>
                <w:sz w:val="24"/>
                <w:szCs w:val="24"/>
              </w:rPr>
              <w:t>7) назначение объекта недвижимости;</w:t>
            </w:r>
          </w:p>
          <w:p w:rsidR="005B226C" w:rsidRPr="00096D78" w:rsidRDefault="005B226C" w:rsidP="006803CC">
            <w:pPr>
              <w:tabs>
                <w:tab w:val="left" w:pos="2268"/>
              </w:tabs>
              <w:jc w:val="both"/>
              <w:textAlignment w:val="baseline"/>
              <w:rPr>
                <w:sz w:val="24"/>
                <w:szCs w:val="24"/>
              </w:rPr>
            </w:pPr>
            <w:r w:rsidRPr="00096D78">
              <w:rPr>
                <w:sz w:val="24"/>
                <w:szCs w:val="24"/>
              </w:rPr>
              <w:t>8) виды разрешенного использования объекта недвижимости;</w:t>
            </w:r>
          </w:p>
          <w:p w:rsidR="005B226C" w:rsidRPr="00096D78" w:rsidRDefault="005B226C" w:rsidP="006803CC">
            <w:pPr>
              <w:tabs>
                <w:tab w:val="left" w:pos="2268"/>
              </w:tabs>
              <w:jc w:val="both"/>
              <w:textAlignment w:val="baseline"/>
              <w:rPr>
                <w:sz w:val="24"/>
                <w:szCs w:val="24"/>
              </w:rPr>
            </w:pPr>
            <w:r w:rsidRPr="00096D78">
              <w:rPr>
                <w:sz w:val="24"/>
                <w:szCs w:val="24"/>
              </w:rPr>
              <w:t>9) местоположение;</w:t>
            </w:r>
          </w:p>
          <w:p w:rsidR="005B226C" w:rsidRPr="00096D78" w:rsidRDefault="005B226C" w:rsidP="006803CC">
            <w:pPr>
              <w:tabs>
                <w:tab w:val="left" w:pos="2268"/>
              </w:tabs>
              <w:jc w:val="both"/>
              <w:textAlignment w:val="baseline"/>
              <w:rPr>
                <w:sz w:val="24"/>
                <w:szCs w:val="24"/>
              </w:rPr>
            </w:pPr>
            <w:r w:rsidRPr="00096D78">
              <w:rPr>
                <w:sz w:val="24"/>
                <w:szCs w:val="24"/>
              </w:rPr>
              <w:t>10) площадь;</w:t>
            </w:r>
          </w:p>
          <w:p w:rsidR="005B226C" w:rsidRPr="00096D78" w:rsidRDefault="005B226C" w:rsidP="006803CC">
            <w:pPr>
              <w:tabs>
                <w:tab w:val="left" w:pos="2268"/>
              </w:tabs>
              <w:jc w:val="both"/>
              <w:textAlignment w:val="baseline"/>
              <w:rPr>
                <w:sz w:val="24"/>
                <w:szCs w:val="24"/>
              </w:rPr>
            </w:pPr>
            <w:r w:rsidRPr="00096D78">
              <w:rPr>
                <w:sz w:val="24"/>
                <w:szCs w:val="24"/>
              </w:rPr>
              <w:t>11) вид права, доля в праве;</w:t>
            </w:r>
          </w:p>
          <w:p w:rsidR="005B226C" w:rsidRPr="00096D78" w:rsidRDefault="005B226C" w:rsidP="006803CC">
            <w:pPr>
              <w:tabs>
                <w:tab w:val="left" w:pos="2268"/>
              </w:tabs>
              <w:jc w:val="both"/>
              <w:textAlignment w:val="baseline"/>
              <w:rPr>
                <w:sz w:val="24"/>
                <w:szCs w:val="24"/>
              </w:rPr>
            </w:pPr>
            <w:r w:rsidRPr="00096D78">
              <w:rPr>
                <w:sz w:val="24"/>
                <w:szCs w:val="24"/>
              </w:rPr>
              <w:t>12) дата государственной регистрации;</w:t>
            </w:r>
          </w:p>
          <w:p w:rsidR="005B226C" w:rsidRPr="00096D78" w:rsidRDefault="005B226C" w:rsidP="006803CC">
            <w:pPr>
              <w:tabs>
                <w:tab w:val="left" w:pos="2268"/>
              </w:tabs>
              <w:jc w:val="both"/>
              <w:textAlignment w:val="baseline"/>
              <w:rPr>
                <w:sz w:val="24"/>
                <w:szCs w:val="24"/>
              </w:rPr>
            </w:pPr>
            <w:r w:rsidRPr="00096D78">
              <w:rPr>
                <w:sz w:val="24"/>
                <w:szCs w:val="24"/>
              </w:rPr>
              <w:t>13) номер государственной регистрации;</w:t>
            </w:r>
          </w:p>
          <w:p w:rsidR="005B226C" w:rsidRPr="00096D78" w:rsidRDefault="005B226C" w:rsidP="006803CC">
            <w:pPr>
              <w:tabs>
                <w:tab w:val="left" w:pos="2268"/>
              </w:tabs>
              <w:jc w:val="both"/>
              <w:textAlignment w:val="baseline"/>
              <w:rPr>
                <w:sz w:val="24"/>
                <w:szCs w:val="24"/>
              </w:rPr>
            </w:pPr>
            <w:r w:rsidRPr="00096D78">
              <w:rPr>
                <w:sz w:val="24"/>
                <w:szCs w:val="24"/>
              </w:rPr>
              <w:t>14) основание государственной регистрации;</w:t>
            </w:r>
          </w:p>
          <w:p w:rsidR="005B226C" w:rsidRPr="00096D78" w:rsidRDefault="005B226C" w:rsidP="006803CC">
            <w:pPr>
              <w:tabs>
                <w:tab w:val="left" w:pos="2268"/>
              </w:tabs>
              <w:jc w:val="both"/>
              <w:textAlignment w:val="baseline"/>
              <w:rPr>
                <w:sz w:val="24"/>
                <w:szCs w:val="24"/>
              </w:rPr>
            </w:pPr>
            <w:r w:rsidRPr="00096D78">
              <w:rPr>
                <w:sz w:val="24"/>
                <w:szCs w:val="24"/>
              </w:rPr>
              <w:t>15) ограничение права и обременение объекта недвижимости;</w:t>
            </w:r>
          </w:p>
          <w:p w:rsidR="005B226C" w:rsidRPr="00096D78" w:rsidRDefault="005B226C" w:rsidP="006803CC">
            <w:pPr>
              <w:tabs>
                <w:tab w:val="left" w:pos="2268"/>
              </w:tabs>
              <w:jc w:val="both"/>
              <w:textAlignment w:val="baseline"/>
              <w:rPr>
                <w:sz w:val="24"/>
                <w:szCs w:val="24"/>
              </w:rPr>
            </w:pPr>
            <w:r w:rsidRPr="00096D78">
              <w:rPr>
                <w:sz w:val="24"/>
                <w:szCs w:val="24"/>
              </w:rPr>
              <w:t>16) дата, номер и основание государственной регистрации перехода (прекращения) права;</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lastRenderedPageBreak/>
              <w:t>для принятия решения.</w:t>
            </w:r>
          </w:p>
        </w:tc>
      </w:tr>
      <w:tr w:rsidR="005B226C" w:rsidRPr="00096D78" w:rsidTr="006803CC">
        <w:tc>
          <w:tcPr>
            <w:tcW w:w="1242" w:type="dxa"/>
          </w:tcPr>
          <w:p w:rsidR="005B226C" w:rsidRPr="00096D78" w:rsidRDefault="005B226C" w:rsidP="006803CC">
            <w:pPr>
              <w:tabs>
                <w:tab w:val="left" w:pos="8670"/>
              </w:tabs>
              <w:jc w:val="center"/>
              <w:rPr>
                <w:rFonts w:eastAsiaTheme="minorEastAsia"/>
                <w:sz w:val="24"/>
                <w:szCs w:val="24"/>
              </w:rPr>
            </w:pPr>
            <w:r w:rsidRPr="00096D78">
              <w:rPr>
                <w:rFonts w:eastAsiaTheme="minorEastAsia"/>
                <w:sz w:val="24"/>
                <w:szCs w:val="24"/>
              </w:rPr>
              <w:lastRenderedPageBreak/>
              <w:t>1.2.</w:t>
            </w:r>
          </w:p>
        </w:tc>
        <w:tc>
          <w:tcPr>
            <w:tcW w:w="8364" w:type="dxa"/>
          </w:tcPr>
          <w:p w:rsidR="005B226C" w:rsidRPr="00096D78" w:rsidRDefault="005B226C" w:rsidP="006803CC">
            <w:pPr>
              <w:shd w:val="clear" w:color="auto" w:fill="FFFFFF"/>
              <w:autoSpaceDE w:val="0"/>
              <w:autoSpaceDN w:val="0"/>
              <w:adjustRightInd w:val="0"/>
              <w:jc w:val="both"/>
              <w:rPr>
                <w:rFonts w:eastAsiaTheme="minorEastAsia"/>
                <w:sz w:val="24"/>
                <w:szCs w:val="24"/>
              </w:rPr>
            </w:pPr>
            <w:r w:rsidRPr="00096D78">
              <w:rPr>
                <w:rFonts w:eastAsiaTheme="minorEastAsia"/>
                <w:sz w:val="24"/>
                <w:szCs w:val="24"/>
              </w:rPr>
              <w:t>Сведения из ЕГР ЗАГС о государственной регистрации актов гражданского состояния (свидетельства о государственной регистрации рождения, смерти, перемены имени, установления отцовства, заключения брака, расторжения брака) (ФНС России).</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 xml:space="preserve">1) фамилия, имя, отчество (при наличии) физического лица; </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 xml:space="preserve">2) дата рождения; </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 xml:space="preserve">Запрашиваемые в запросе сведения и цели использования запрашиваемых в запросе сведений: </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1) сведения, содержащиеся в записях актов гражданского состояния</w:t>
            </w:r>
            <w:r w:rsidRPr="00096D78">
              <w:rPr>
                <w:rFonts w:eastAsiaTheme="minorEastAsia"/>
                <w:spacing w:val="-6"/>
                <w:sz w:val="24"/>
                <w:szCs w:val="24"/>
                <w:u w:color="FFFFFF"/>
              </w:rPr>
              <w:t>;</w:t>
            </w:r>
          </w:p>
          <w:p w:rsidR="005B226C" w:rsidRPr="00096D78" w:rsidRDefault="005B226C" w:rsidP="006803CC">
            <w:pPr>
              <w:tabs>
                <w:tab w:val="left" w:pos="8670"/>
              </w:tabs>
              <w:jc w:val="both"/>
              <w:rPr>
                <w:rFonts w:eastAsia="Calibri"/>
                <w:sz w:val="24"/>
                <w:szCs w:val="24"/>
                <w:lang w:eastAsia="en-US"/>
              </w:rPr>
            </w:pPr>
            <w:r w:rsidRPr="00096D78">
              <w:rPr>
                <w:rFonts w:eastAsiaTheme="minorEastAsia"/>
                <w:sz w:val="24"/>
                <w:szCs w:val="24"/>
              </w:rPr>
              <w:t xml:space="preserve"> для принятия решения.</w:t>
            </w:r>
          </w:p>
        </w:tc>
      </w:tr>
      <w:tr w:rsidR="005B226C" w:rsidRPr="00096D78" w:rsidTr="006803CC">
        <w:tc>
          <w:tcPr>
            <w:tcW w:w="1242" w:type="dxa"/>
          </w:tcPr>
          <w:p w:rsidR="005B226C" w:rsidRPr="00096D78" w:rsidRDefault="005B226C" w:rsidP="006803CC">
            <w:pPr>
              <w:tabs>
                <w:tab w:val="left" w:pos="8670"/>
              </w:tabs>
              <w:jc w:val="center"/>
              <w:rPr>
                <w:rFonts w:eastAsiaTheme="minorEastAsia"/>
                <w:sz w:val="24"/>
                <w:szCs w:val="24"/>
              </w:rPr>
            </w:pPr>
            <w:r w:rsidRPr="00096D78">
              <w:rPr>
                <w:rFonts w:eastAsiaTheme="minorEastAsia"/>
                <w:sz w:val="24"/>
                <w:szCs w:val="24"/>
              </w:rPr>
              <w:t>1.3.</w:t>
            </w:r>
          </w:p>
        </w:tc>
        <w:tc>
          <w:tcPr>
            <w:tcW w:w="8364" w:type="dxa"/>
          </w:tcPr>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Сведения о регистрации по месту жительства или месту пребывания (МВД России).</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803CC">
            <w:pPr>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jc w:val="both"/>
              <w:textAlignment w:val="baseline"/>
              <w:rPr>
                <w:sz w:val="24"/>
                <w:szCs w:val="24"/>
              </w:rPr>
            </w:pPr>
            <w:r w:rsidRPr="00096D78">
              <w:rPr>
                <w:sz w:val="24"/>
                <w:szCs w:val="24"/>
              </w:rPr>
              <w:t>2) дата рождения;</w:t>
            </w:r>
          </w:p>
          <w:p w:rsidR="005B226C" w:rsidRPr="00096D78" w:rsidRDefault="005B226C" w:rsidP="006803CC">
            <w:pPr>
              <w:jc w:val="both"/>
              <w:textAlignment w:val="baseline"/>
              <w:rPr>
                <w:sz w:val="24"/>
                <w:szCs w:val="24"/>
              </w:rPr>
            </w:pPr>
            <w:r>
              <w:rPr>
                <w:sz w:val="24"/>
                <w:szCs w:val="24"/>
              </w:rPr>
              <w:t>3</w:t>
            </w:r>
            <w:r w:rsidRPr="00096D78">
              <w:rPr>
                <w:sz w:val="24"/>
                <w:szCs w:val="24"/>
              </w:rPr>
              <w:t>) СНИЛС.</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803CC">
            <w:pPr>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jc w:val="both"/>
              <w:textAlignment w:val="baseline"/>
              <w:rPr>
                <w:sz w:val="24"/>
                <w:szCs w:val="24"/>
              </w:rPr>
            </w:pPr>
            <w:r w:rsidRPr="00096D78">
              <w:rPr>
                <w:sz w:val="24"/>
                <w:szCs w:val="24"/>
              </w:rPr>
              <w:t>2) дата рождения;</w:t>
            </w:r>
          </w:p>
          <w:p w:rsidR="005B226C" w:rsidRPr="00096D78" w:rsidRDefault="005B226C" w:rsidP="006803CC">
            <w:pPr>
              <w:jc w:val="both"/>
              <w:textAlignment w:val="baseline"/>
              <w:rPr>
                <w:sz w:val="24"/>
                <w:szCs w:val="24"/>
              </w:rPr>
            </w:pPr>
            <w:r w:rsidRPr="00096D78">
              <w:rPr>
                <w:sz w:val="24"/>
                <w:szCs w:val="24"/>
              </w:rPr>
              <w:t>3) СНИЛС;</w:t>
            </w:r>
          </w:p>
          <w:p w:rsidR="005B226C" w:rsidRPr="00096D78" w:rsidRDefault="005B226C" w:rsidP="006803CC">
            <w:pPr>
              <w:tabs>
                <w:tab w:val="left" w:pos="2268"/>
              </w:tabs>
              <w:jc w:val="both"/>
              <w:textAlignment w:val="baseline"/>
              <w:rPr>
                <w:sz w:val="24"/>
                <w:szCs w:val="24"/>
              </w:rPr>
            </w:pPr>
            <w:r w:rsidRPr="00096D78">
              <w:rPr>
                <w:sz w:val="24"/>
                <w:szCs w:val="24"/>
              </w:rPr>
              <w:t>4)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803CC">
            <w:pPr>
              <w:jc w:val="both"/>
              <w:textAlignment w:val="baseline"/>
              <w:rPr>
                <w:sz w:val="24"/>
                <w:szCs w:val="24"/>
              </w:rPr>
            </w:pPr>
            <w:r w:rsidRPr="00096D78">
              <w:rPr>
                <w:sz w:val="24"/>
                <w:szCs w:val="24"/>
              </w:rPr>
              <w:t>5) наличие регистрации;</w:t>
            </w:r>
          </w:p>
          <w:p w:rsidR="005B226C" w:rsidRPr="00096D78" w:rsidRDefault="005B226C" w:rsidP="006803CC">
            <w:pPr>
              <w:tabs>
                <w:tab w:val="left" w:pos="2268"/>
              </w:tabs>
              <w:jc w:val="both"/>
              <w:textAlignment w:val="baseline"/>
              <w:rPr>
                <w:sz w:val="24"/>
                <w:szCs w:val="24"/>
              </w:rPr>
            </w:pPr>
            <w:r w:rsidRPr="00096D78">
              <w:rPr>
                <w:sz w:val="24"/>
                <w:szCs w:val="24"/>
              </w:rPr>
              <w:t>6) адрес места жительства или места пребывания;</w:t>
            </w:r>
          </w:p>
          <w:p w:rsidR="005B226C" w:rsidRPr="00096D78" w:rsidRDefault="005B226C" w:rsidP="006803CC">
            <w:pPr>
              <w:jc w:val="both"/>
              <w:textAlignment w:val="baseline"/>
              <w:rPr>
                <w:sz w:val="24"/>
                <w:szCs w:val="24"/>
              </w:rPr>
            </w:pPr>
            <w:r w:rsidRPr="00096D78">
              <w:rPr>
                <w:sz w:val="24"/>
                <w:szCs w:val="24"/>
              </w:rPr>
              <w:t>7) дата начала регистрации;</w:t>
            </w:r>
          </w:p>
          <w:p w:rsidR="005B226C" w:rsidRPr="00096D78" w:rsidRDefault="005B226C" w:rsidP="006803CC">
            <w:pPr>
              <w:jc w:val="both"/>
              <w:textAlignment w:val="baseline"/>
              <w:rPr>
                <w:sz w:val="24"/>
                <w:szCs w:val="24"/>
              </w:rPr>
            </w:pPr>
            <w:r>
              <w:rPr>
                <w:sz w:val="24"/>
                <w:szCs w:val="24"/>
              </w:rPr>
              <w:t>8) дата окончания регистрации;</w:t>
            </w:r>
          </w:p>
          <w:p w:rsidR="005B226C" w:rsidRPr="00096D78" w:rsidRDefault="005B226C" w:rsidP="006803CC">
            <w:pPr>
              <w:tabs>
                <w:tab w:val="left" w:pos="8670"/>
              </w:tabs>
              <w:jc w:val="both"/>
              <w:rPr>
                <w:rFonts w:eastAsia="Calibri"/>
                <w:sz w:val="24"/>
                <w:szCs w:val="24"/>
                <w:lang w:eastAsia="en-US"/>
              </w:rPr>
            </w:pPr>
            <w:r w:rsidRPr="00096D78">
              <w:rPr>
                <w:rFonts w:eastAsiaTheme="minorEastAsia"/>
                <w:sz w:val="24"/>
                <w:szCs w:val="24"/>
              </w:rPr>
              <w:t>для принятия решения.</w:t>
            </w:r>
          </w:p>
        </w:tc>
      </w:tr>
      <w:tr w:rsidR="005B226C" w:rsidRPr="00096D78" w:rsidTr="006803CC">
        <w:tc>
          <w:tcPr>
            <w:tcW w:w="1242" w:type="dxa"/>
          </w:tcPr>
          <w:p w:rsidR="005B226C" w:rsidRPr="00096D78" w:rsidRDefault="005B226C" w:rsidP="006803CC">
            <w:pPr>
              <w:tabs>
                <w:tab w:val="left" w:pos="8670"/>
              </w:tabs>
              <w:jc w:val="center"/>
              <w:rPr>
                <w:rFonts w:eastAsiaTheme="minorEastAsia"/>
                <w:sz w:val="24"/>
                <w:szCs w:val="24"/>
              </w:rPr>
            </w:pPr>
            <w:r w:rsidRPr="00096D78">
              <w:rPr>
                <w:rFonts w:eastAsiaTheme="minorEastAsia"/>
                <w:sz w:val="24"/>
                <w:szCs w:val="24"/>
              </w:rPr>
              <w:t>1.4.</w:t>
            </w:r>
          </w:p>
        </w:tc>
        <w:tc>
          <w:tcPr>
            <w:tcW w:w="8364" w:type="dxa"/>
          </w:tcPr>
          <w:p w:rsidR="005B226C" w:rsidRPr="00096D78" w:rsidRDefault="005B226C" w:rsidP="006803CC">
            <w:pPr>
              <w:shd w:val="clear" w:color="auto" w:fill="FFFFFF"/>
              <w:jc w:val="both"/>
              <w:textAlignment w:val="baseline"/>
              <w:rPr>
                <w:sz w:val="24"/>
                <w:szCs w:val="24"/>
              </w:rPr>
            </w:pPr>
            <w:r w:rsidRPr="00096D78">
              <w:rPr>
                <w:sz w:val="24"/>
                <w:szCs w:val="24"/>
              </w:rPr>
              <w:t>Проверка действительности паспорта (расширенная) (МВД России).</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803CC">
            <w:pPr>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jc w:val="both"/>
              <w:textAlignment w:val="baseline"/>
              <w:rPr>
                <w:sz w:val="24"/>
                <w:szCs w:val="24"/>
              </w:rPr>
            </w:pPr>
            <w:r w:rsidRPr="00096D78">
              <w:rPr>
                <w:sz w:val="24"/>
                <w:szCs w:val="24"/>
              </w:rPr>
              <w:t>2) дата рождения;</w:t>
            </w:r>
          </w:p>
          <w:p w:rsidR="005B226C" w:rsidRPr="00096D78" w:rsidRDefault="005B226C" w:rsidP="006803CC">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803CC">
            <w:pPr>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jc w:val="both"/>
              <w:textAlignment w:val="baseline"/>
              <w:rPr>
                <w:sz w:val="24"/>
                <w:szCs w:val="24"/>
              </w:rPr>
            </w:pPr>
            <w:r w:rsidRPr="00096D78">
              <w:rPr>
                <w:sz w:val="24"/>
                <w:szCs w:val="24"/>
              </w:rPr>
              <w:t>2) дата рождения;</w:t>
            </w:r>
          </w:p>
          <w:p w:rsidR="005B226C" w:rsidRPr="00096D78" w:rsidRDefault="005B226C" w:rsidP="006803CC">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803CC">
            <w:pPr>
              <w:shd w:val="clear" w:color="auto" w:fill="FFFFFF"/>
              <w:jc w:val="both"/>
              <w:textAlignment w:val="baseline"/>
              <w:rPr>
                <w:sz w:val="24"/>
                <w:szCs w:val="24"/>
              </w:rPr>
            </w:pPr>
            <w:r w:rsidRPr="00096D78">
              <w:rPr>
                <w:sz w:val="24"/>
                <w:szCs w:val="24"/>
              </w:rPr>
              <w:t>4) статус паспорта;</w:t>
            </w:r>
          </w:p>
          <w:p w:rsidR="005B226C" w:rsidRPr="00096D78" w:rsidRDefault="005B226C" w:rsidP="006803CC">
            <w:pPr>
              <w:shd w:val="clear" w:color="auto" w:fill="FFFFFF"/>
              <w:jc w:val="both"/>
              <w:textAlignment w:val="baseline"/>
              <w:rPr>
                <w:sz w:val="24"/>
                <w:szCs w:val="24"/>
              </w:rPr>
            </w:pPr>
            <w:r w:rsidRPr="00096D78">
              <w:rPr>
                <w:sz w:val="24"/>
                <w:szCs w:val="24"/>
              </w:rPr>
              <w:t>5) причина недействительности;</w:t>
            </w:r>
          </w:p>
          <w:p w:rsidR="005B226C" w:rsidRPr="00096D78" w:rsidRDefault="005B226C" w:rsidP="006803CC">
            <w:pPr>
              <w:shd w:val="clear" w:color="auto" w:fill="FFFFFF"/>
              <w:jc w:val="both"/>
              <w:textAlignment w:val="baseline"/>
              <w:rPr>
                <w:sz w:val="24"/>
                <w:szCs w:val="24"/>
              </w:rPr>
            </w:pPr>
            <w:r w:rsidRPr="00096D78">
              <w:rPr>
                <w:sz w:val="24"/>
                <w:szCs w:val="24"/>
              </w:rPr>
              <w:t>6) недействительно с;</w:t>
            </w:r>
          </w:p>
          <w:p w:rsidR="005B226C" w:rsidRPr="00096D78" w:rsidRDefault="005B226C" w:rsidP="006803CC">
            <w:pPr>
              <w:shd w:val="clear" w:color="auto" w:fill="FFFFFF"/>
              <w:jc w:val="both"/>
              <w:textAlignment w:val="baseline"/>
              <w:rPr>
                <w:sz w:val="24"/>
                <w:szCs w:val="24"/>
              </w:rPr>
            </w:pPr>
            <w:r w:rsidRPr="00096D78">
              <w:rPr>
                <w:sz w:val="24"/>
                <w:szCs w:val="24"/>
              </w:rPr>
              <w:t>7)</w:t>
            </w:r>
            <w:r>
              <w:rPr>
                <w:sz w:val="24"/>
                <w:szCs w:val="24"/>
              </w:rPr>
              <w:t xml:space="preserve"> текстовый комментарий к ответу;</w:t>
            </w:r>
          </w:p>
          <w:p w:rsidR="005B226C" w:rsidRPr="00096D78" w:rsidRDefault="005B226C" w:rsidP="006803CC">
            <w:pPr>
              <w:tabs>
                <w:tab w:val="left" w:pos="8670"/>
              </w:tabs>
              <w:jc w:val="both"/>
              <w:rPr>
                <w:rFonts w:eastAsia="Calibri"/>
                <w:sz w:val="24"/>
                <w:szCs w:val="24"/>
                <w:lang w:eastAsia="en-US"/>
              </w:rPr>
            </w:pPr>
            <w:r w:rsidRPr="00096D78">
              <w:rPr>
                <w:rFonts w:eastAsiaTheme="minorEastAsia"/>
                <w:sz w:val="24"/>
                <w:szCs w:val="24"/>
              </w:rPr>
              <w:t>для принятия решения.</w:t>
            </w:r>
          </w:p>
        </w:tc>
      </w:tr>
      <w:tr w:rsidR="005B226C" w:rsidRPr="00096D78" w:rsidTr="006803CC">
        <w:tc>
          <w:tcPr>
            <w:tcW w:w="1242" w:type="dxa"/>
          </w:tcPr>
          <w:p w:rsidR="005B226C" w:rsidRPr="00096D78" w:rsidRDefault="005B226C" w:rsidP="006803CC">
            <w:pPr>
              <w:tabs>
                <w:tab w:val="left" w:pos="8670"/>
              </w:tabs>
              <w:jc w:val="center"/>
              <w:rPr>
                <w:rFonts w:eastAsiaTheme="minorEastAsia"/>
                <w:sz w:val="24"/>
                <w:szCs w:val="24"/>
              </w:rPr>
            </w:pPr>
            <w:r w:rsidRPr="00096D78">
              <w:rPr>
                <w:rFonts w:eastAsiaTheme="minorEastAsia"/>
                <w:sz w:val="24"/>
                <w:szCs w:val="24"/>
              </w:rPr>
              <w:t>1.5.</w:t>
            </w:r>
          </w:p>
        </w:tc>
        <w:tc>
          <w:tcPr>
            <w:tcW w:w="8364" w:type="dxa"/>
          </w:tcPr>
          <w:p w:rsidR="005B226C" w:rsidRPr="00096D78" w:rsidRDefault="005B226C" w:rsidP="006803CC">
            <w:pPr>
              <w:shd w:val="clear" w:color="auto" w:fill="FFFFFF"/>
              <w:jc w:val="both"/>
              <w:textAlignment w:val="baseline"/>
              <w:rPr>
                <w:sz w:val="24"/>
                <w:szCs w:val="24"/>
              </w:rPr>
            </w:pPr>
            <w:r w:rsidRPr="00096D78">
              <w:rPr>
                <w:sz w:val="24"/>
                <w:szCs w:val="24"/>
              </w:rPr>
              <w:t xml:space="preserve">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 </w:t>
            </w:r>
            <w:r w:rsidRPr="00096D78">
              <w:rPr>
                <w:sz w:val="24"/>
                <w:szCs w:val="24"/>
              </w:rPr>
              <w:lastRenderedPageBreak/>
              <w:t>(Министерство здравоохранения Республики Коми).</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803CC">
            <w:pPr>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jc w:val="both"/>
              <w:textAlignment w:val="baseline"/>
              <w:rPr>
                <w:sz w:val="24"/>
                <w:szCs w:val="24"/>
              </w:rPr>
            </w:pPr>
            <w:r w:rsidRPr="00096D78">
              <w:rPr>
                <w:sz w:val="24"/>
                <w:szCs w:val="24"/>
              </w:rPr>
              <w:t>2) дата рождения;</w:t>
            </w:r>
          </w:p>
          <w:p w:rsidR="005B226C" w:rsidRPr="00096D78" w:rsidRDefault="005B226C" w:rsidP="006803CC">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803CC">
            <w:pPr>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jc w:val="both"/>
              <w:textAlignment w:val="baseline"/>
              <w:rPr>
                <w:sz w:val="24"/>
                <w:szCs w:val="24"/>
              </w:rPr>
            </w:pPr>
            <w:r w:rsidRPr="00096D78">
              <w:rPr>
                <w:sz w:val="24"/>
                <w:szCs w:val="24"/>
              </w:rPr>
              <w:t>2) дата рождения;</w:t>
            </w:r>
          </w:p>
          <w:p w:rsidR="005B226C" w:rsidRPr="00096D78" w:rsidRDefault="005B226C" w:rsidP="006803CC">
            <w:pPr>
              <w:jc w:val="both"/>
              <w:textAlignment w:val="baseline"/>
              <w:rPr>
                <w:sz w:val="24"/>
                <w:szCs w:val="24"/>
              </w:rPr>
            </w:pPr>
            <w:r w:rsidRPr="00096D78">
              <w:rPr>
                <w:sz w:val="24"/>
                <w:szCs w:val="24"/>
              </w:rPr>
              <w:t>3)  сведения из медицинского заключения, подтверждающего наличие тяжелой формы хронического заболевания;</w:t>
            </w:r>
          </w:p>
          <w:p w:rsidR="005B226C" w:rsidRDefault="005B226C" w:rsidP="006803CC">
            <w:pPr>
              <w:jc w:val="both"/>
              <w:textAlignment w:val="baseline"/>
              <w:rPr>
                <w:sz w:val="24"/>
                <w:szCs w:val="24"/>
              </w:rPr>
            </w:pPr>
            <w:r w:rsidRPr="00096D78">
              <w:rPr>
                <w:sz w:val="24"/>
                <w:szCs w:val="24"/>
              </w:rPr>
              <w:t>для принятия решения.</w:t>
            </w:r>
          </w:p>
          <w:p w:rsidR="005B226C" w:rsidRPr="00096D78" w:rsidRDefault="005B226C" w:rsidP="006803CC">
            <w:pPr>
              <w:jc w:val="both"/>
              <w:textAlignment w:val="baseline"/>
              <w:rPr>
                <w:sz w:val="24"/>
                <w:szCs w:val="24"/>
              </w:rPr>
            </w:pPr>
          </w:p>
        </w:tc>
      </w:tr>
      <w:tr w:rsidR="005B226C" w:rsidRPr="00096D78" w:rsidTr="006803CC">
        <w:tc>
          <w:tcPr>
            <w:tcW w:w="1242" w:type="dxa"/>
          </w:tcPr>
          <w:p w:rsidR="005B226C" w:rsidRPr="00096D78" w:rsidRDefault="005B226C" w:rsidP="006803CC">
            <w:pPr>
              <w:tabs>
                <w:tab w:val="left" w:pos="8670"/>
              </w:tabs>
              <w:jc w:val="center"/>
              <w:rPr>
                <w:rFonts w:eastAsiaTheme="minorEastAsia"/>
                <w:sz w:val="24"/>
                <w:szCs w:val="24"/>
              </w:rPr>
            </w:pPr>
            <w:r w:rsidRPr="00096D78">
              <w:rPr>
                <w:rFonts w:eastAsiaTheme="minorEastAsia"/>
                <w:sz w:val="24"/>
                <w:szCs w:val="24"/>
              </w:rPr>
              <w:lastRenderedPageBreak/>
              <w:t>1.6</w:t>
            </w:r>
          </w:p>
        </w:tc>
        <w:tc>
          <w:tcPr>
            <w:tcW w:w="8364" w:type="dxa"/>
          </w:tcPr>
          <w:p w:rsidR="005B226C" w:rsidRPr="00096D78" w:rsidRDefault="005B226C" w:rsidP="006803CC">
            <w:pPr>
              <w:shd w:val="clear" w:color="auto" w:fill="FFFFFF"/>
              <w:jc w:val="both"/>
              <w:textAlignment w:val="baseline"/>
              <w:rPr>
                <w:sz w:val="24"/>
                <w:szCs w:val="24"/>
              </w:rPr>
            </w:pPr>
            <w:r w:rsidRPr="00096D78">
              <w:rPr>
                <w:sz w:val="24"/>
                <w:szCs w:val="24"/>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803CC">
            <w:pPr>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jc w:val="both"/>
              <w:textAlignment w:val="baseline"/>
              <w:rPr>
                <w:sz w:val="24"/>
                <w:szCs w:val="24"/>
              </w:rPr>
            </w:pPr>
            <w:r w:rsidRPr="00096D78">
              <w:rPr>
                <w:sz w:val="24"/>
                <w:szCs w:val="24"/>
              </w:rPr>
              <w:t>2) дата рождения;</w:t>
            </w:r>
          </w:p>
          <w:p w:rsidR="005B226C" w:rsidRPr="00096D78" w:rsidRDefault="005B226C" w:rsidP="006803CC">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803CC">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803CC">
            <w:pPr>
              <w:jc w:val="both"/>
              <w:textAlignment w:val="baseline"/>
              <w:rPr>
                <w:sz w:val="24"/>
                <w:szCs w:val="24"/>
              </w:rPr>
            </w:pPr>
            <w:r w:rsidRPr="00096D78">
              <w:rPr>
                <w:sz w:val="24"/>
                <w:szCs w:val="24"/>
              </w:rPr>
              <w:t>1) фамилия, имя, отчество (при наличии);</w:t>
            </w:r>
          </w:p>
          <w:p w:rsidR="005B226C" w:rsidRPr="00096D78" w:rsidRDefault="005B226C" w:rsidP="006803CC">
            <w:pPr>
              <w:jc w:val="both"/>
              <w:textAlignment w:val="baseline"/>
              <w:rPr>
                <w:sz w:val="24"/>
                <w:szCs w:val="24"/>
              </w:rPr>
            </w:pPr>
            <w:r w:rsidRPr="00096D78">
              <w:rPr>
                <w:sz w:val="24"/>
                <w:szCs w:val="24"/>
              </w:rPr>
              <w:t>2) дата рождения;</w:t>
            </w:r>
          </w:p>
          <w:p w:rsidR="005B226C" w:rsidRPr="00096D78" w:rsidRDefault="005B226C" w:rsidP="006803CC">
            <w:pPr>
              <w:shd w:val="clear" w:color="auto" w:fill="FFFFFF"/>
              <w:jc w:val="both"/>
              <w:textAlignment w:val="baseline"/>
              <w:rPr>
                <w:sz w:val="24"/>
                <w:szCs w:val="24"/>
              </w:rPr>
            </w:pPr>
            <w:r w:rsidRPr="00096D78">
              <w:rPr>
                <w:sz w:val="24"/>
                <w:szCs w:val="24"/>
              </w:rPr>
              <w:t>3)  сведения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для принятия решения.</w:t>
            </w:r>
          </w:p>
        </w:tc>
      </w:tr>
    </w:tbl>
    <w:p w:rsidR="005B226C" w:rsidRPr="00096D78" w:rsidRDefault="005B226C" w:rsidP="005B226C">
      <w:pPr>
        <w:autoSpaceDE w:val="0"/>
        <w:autoSpaceDN w:val="0"/>
        <w:adjustRightInd w:val="0"/>
        <w:jc w:val="right"/>
        <w:outlineLvl w:val="0"/>
        <w:rPr>
          <w:rFonts w:eastAsia="Calibri"/>
          <w:sz w:val="24"/>
          <w:szCs w:val="24"/>
        </w:rPr>
      </w:pPr>
    </w:p>
    <w:p w:rsidR="005B226C" w:rsidRPr="00096D78" w:rsidRDefault="005B226C" w:rsidP="005B226C">
      <w:pPr>
        <w:autoSpaceDE w:val="0"/>
        <w:autoSpaceDN w:val="0"/>
        <w:adjustRightInd w:val="0"/>
        <w:jc w:val="right"/>
        <w:outlineLvl w:val="0"/>
        <w:rPr>
          <w:rFonts w:eastAsia="Calibri"/>
          <w:sz w:val="24"/>
          <w:szCs w:val="24"/>
        </w:rPr>
      </w:pPr>
    </w:p>
    <w:p w:rsidR="005B226C" w:rsidRPr="00096D78" w:rsidRDefault="005B226C" w:rsidP="005B226C">
      <w:pPr>
        <w:autoSpaceDE w:val="0"/>
        <w:autoSpaceDN w:val="0"/>
        <w:adjustRightInd w:val="0"/>
        <w:spacing w:after="200" w:line="276" w:lineRule="auto"/>
        <w:jc w:val="both"/>
        <w:rPr>
          <w:rFonts w:eastAsiaTheme="minorEastAsia"/>
          <w:sz w:val="24"/>
          <w:szCs w:val="24"/>
        </w:rPr>
      </w:pPr>
      <w:r w:rsidRPr="00096D78">
        <w:rPr>
          <w:rFonts w:eastAsiaTheme="minorEastAsia"/>
          <w:iCs/>
          <w:sz w:val="24"/>
          <w:szCs w:val="24"/>
        </w:rPr>
        <w:t xml:space="preserve"> </w:t>
      </w:r>
    </w:p>
    <w:p w:rsidR="005B226C" w:rsidRPr="00096D78"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Default="005B226C" w:rsidP="005B226C">
      <w:pPr>
        <w:autoSpaceDE w:val="0"/>
        <w:autoSpaceDN w:val="0"/>
        <w:adjustRightInd w:val="0"/>
        <w:jc w:val="right"/>
        <w:outlineLvl w:val="0"/>
        <w:rPr>
          <w:rFonts w:eastAsia="Calibri"/>
        </w:rPr>
      </w:pPr>
    </w:p>
    <w:p w:rsidR="005B226C"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r w:rsidRPr="00D55D86">
        <w:t>Приложение 5</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5B226C" w:rsidRPr="00D55D86" w:rsidTr="006803CC">
        <w:tc>
          <w:tcPr>
            <w:tcW w:w="1019" w:type="pct"/>
            <w:tcBorders>
              <w:top w:val="single" w:sz="4" w:space="0" w:color="auto"/>
              <w:left w:val="single" w:sz="4" w:space="0" w:color="auto"/>
              <w:bottom w:val="single" w:sz="4" w:space="0" w:color="auto"/>
              <w:right w:val="single" w:sz="4" w:space="0" w:color="auto"/>
            </w:tcBorders>
          </w:tcPr>
          <w:p w:rsidR="005B226C" w:rsidRPr="00D55D86" w:rsidRDefault="005B226C" w:rsidP="006803CC">
            <w:pPr>
              <w:spacing w:after="200" w:line="276" w:lineRule="auto"/>
              <w:rPr>
                <w:rFonts w:eastAsiaTheme="minorEastAsia"/>
                <w:bCs/>
              </w:rPr>
            </w:pPr>
            <w:r w:rsidRPr="00D55D8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55D86" w:rsidRDefault="005B226C" w:rsidP="006803CC">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5B226C" w:rsidRPr="00D55D86" w:rsidRDefault="005B226C" w:rsidP="006803CC">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5B226C" w:rsidRPr="00D55D86" w:rsidRDefault="005B226C" w:rsidP="006803CC">
            <w:pPr>
              <w:spacing w:after="200" w:line="276" w:lineRule="auto"/>
              <w:rPr>
                <w:rFonts w:asciiTheme="minorHAnsi" w:eastAsiaTheme="minorEastAsia" w:hAnsiTheme="minorHAnsi" w:cstheme="minorBidi"/>
                <w:u w:val="single"/>
              </w:rPr>
            </w:pPr>
          </w:p>
        </w:tc>
      </w:tr>
      <w:tr w:rsidR="005B226C" w:rsidRPr="00D55D86" w:rsidTr="006803CC">
        <w:tc>
          <w:tcPr>
            <w:tcW w:w="1019" w:type="pct"/>
            <w:tcBorders>
              <w:top w:val="single" w:sz="4" w:space="0" w:color="auto"/>
            </w:tcBorders>
          </w:tcPr>
          <w:p w:rsidR="005B226C" w:rsidRPr="00D55D86" w:rsidRDefault="005B226C" w:rsidP="006803CC">
            <w:pPr>
              <w:spacing w:after="200" w:line="276" w:lineRule="auto"/>
              <w:jc w:val="center"/>
              <w:rPr>
                <w:rFonts w:eastAsiaTheme="minorEastAsia"/>
              </w:rPr>
            </w:pPr>
          </w:p>
        </w:tc>
        <w:tc>
          <w:tcPr>
            <w:tcW w:w="963" w:type="pct"/>
            <w:tcBorders>
              <w:top w:val="single" w:sz="4" w:space="0" w:color="auto"/>
            </w:tcBorders>
          </w:tcPr>
          <w:p w:rsidR="005B226C" w:rsidRPr="00D55D86" w:rsidRDefault="005B226C" w:rsidP="006803CC">
            <w:pPr>
              <w:spacing w:after="200" w:line="276" w:lineRule="auto"/>
              <w:jc w:val="center"/>
              <w:rPr>
                <w:rFonts w:eastAsiaTheme="minorEastAsia"/>
              </w:rPr>
            </w:pPr>
          </w:p>
        </w:tc>
        <w:tc>
          <w:tcPr>
            <w:tcW w:w="518" w:type="pct"/>
            <w:tcBorders>
              <w:top w:val="nil"/>
              <w:left w:val="nil"/>
              <w:bottom w:val="nil"/>
              <w:right w:val="nil"/>
            </w:tcBorders>
          </w:tcPr>
          <w:p w:rsidR="005B226C" w:rsidRPr="00D55D86" w:rsidRDefault="005B226C" w:rsidP="006803CC">
            <w:pPr>
              <w:spacing w:after="200" w:line="276" w:lineRule="auto"/>
              <w:jc w:val="center"/>
              <w:rPr>
                <w:rFonts w:eastAsiaTheme="minorEastAsia"/>
              </w:rPr>
            </w:pPr>
          </w:p>
        </w:tc>
        <w:tc>
          <w:tcPr>
            <w:tcW w:w="2500" w:type="pct"/>
            <w:tcBorders>
              <w:top w:val="single" w:sz="4" w:space="0" w:color="auto"/>
            </w:tcBorders>
          </w:tcPr>
          <w:p w:rsidR="005B226C" w:rsidRPr="00D55D86" w:rsidRDefault="005B226C" w:rsidP="006803CC">
            <w:pPr>
              <w:spacing w:after="200" w:line="276" w:lineRule="auto"/>
              <w:jc w:val="center"/>
              <w:rPr>
                <w:rFonts w:eastAsiaTheme="minorEastAsia"/>
              </w:rPr>
            </w:pPr>
            <w:r w:rsidRPr="00D55D86">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6803C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Default="005B226C" w:rsidP="006803CC">
            <w:pPr>
              <w:autoSpaceDE w:val="0"/>
              <w:autoSpaceDN w:val="0"/>
              <w:jc w:val="center"/>
              <w:rPr>
                <w:rFonts w:eastAsia="Calibri"/>
                <w:b/>
                <w:bCs/>
                <w:sz w:val="24"/>
                <w:szCs w:val="24"/>
              </w:rPr>
            </w:pPr>
          </w:p>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bl>
    <w:p w:rsidR="005B226C" w:rsidRPr="00D55D86" w:rsidRDefault="005B226C" w:rsidP="005B226C">
      <w:pPr>
        <w:rPr>
          <w:rFonts w:eastAsiaTheme="minorEastAsia"/>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5B226C" w:rsidRPr="00D55D86" w:rsidTr="006803CC">
        <w:trPr>
          <w:trHeight w:val="20"/>
          <w:jc w:val="center"/>
        </w:trPr>
        <w:tc>
          <w:tcPr>
            <w:tcW w:w="5000" w:type="pct"/>
            <w:gridSpan w:val="3"/>
            <w:tcMar>
              <w:top w:w="0" w:type="dxa"/>
              <w:left w:w="75" w:type="dxa"/>
              <w:bottom w:w="0" w:type="dxa"/>
              <w:right w:w="75" w:type="dxa"/>
            </w:tcMar>
            <w:vAlign w:val="center"/>
          </w:tcPr>
          <w:p w:rsidR="005B226C" w:rsidRPr="00D55D86" w:rsidRDefault="005B226C" w:rsidP="006803CC">
            <w:pPr>
              <w:autoSpaceDE w:val="0"/>
              <w:autoSpaceDN w:val="0"/>
              <w:adjustRightInd w:val="0"/>
              <w:rPr>
                <w:rFonts w:eastAsiaTheme="minorEastAsia"/>
                <w:sz w:val="24"/>
                <w:szCs w:val="24"/>
              </w:rPr>
            </w:pPr>
            <w:r w:rsidRPr="00D55D86">
              <w:rPr>
                <w:rFonts w:eastAsia="Calibri"/>
                <w:sz w:val="24"/>
                <w:szCs w:val="24"/>
              </w:rPr>
              <w:t>П</w:t>
            </w:r>
            <w:r w:rsidRPr="00D55D86">
              <w:rPr>
                <w:rFonts w:eastAsiaTheme="minorEastAsia"/>
                <w:sz w:val="24"/>
                <w:szCs w:val="24"/>
              </w:rPr>
              <w:t>рошу исправить следующие опечатки/ошибки в решении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 _____________________________________________________________________________ </w:t>
            </w:r>
          </w:p>
          <w:p w:rsidR="005B226C" w:rsidRPr="00D55D86" w:rsidRDefault="005B226C" w:rsidP="006803CC">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в котором требуется исправление)</w:t>
            </w:r>
          </w:p>
          <w:p w:rsidR="005B226C" w:rsidRPr="00D55D86" w:rsidRDefault="005B226C" w:rsidP="006803CC">
            <w:pPr>
              <w:jc w:val="both"/>
              <w:rPr>
                <w:rFonts w:eastAsia="Calibri"/>
                <w:sz w:val="24"/>
                <w:szCs w:val="24"/>
              </w:rPr>
            </w:pPr>
          </w:p>
        </w:tc>
      </w:tr>
      <w:tr w:rsidR="005B226C" w:rsidRPr="00D55D86" w:rsidTr="006803CC">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Представлены следующие документы:</w:t>
            </w:r>
          </w:p>
        </w:tc>
      </w:tr>
      <w:tr w:rsidR="005B226C" w:rsidRPr="00D55D86" w:rsidTr="006803CC">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lastRenderedPageBreak/>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bl>
    <w:p w:rsidR="005B226C" w:rsidRPr="00D55D86" w:rsidRDefault="005B226C" w:rsidP="005B226C">
      <w:pPr>
        <w:rPr>
          <w:rFonts w:eastAsiaTheme="minorEastAsia"/>
          <w:sz w:val="24"/>
          <w:szCs w:val="24"/>
        </w:rPr>
      </w:pPr>
      <w:r w:rsidRPr="00D55D8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6803CC">
        <w:tc>
          <w:tcPr>
            <w:tcW w:w="3190" w:type="dxa"/>
            <w:tcBorders>
              <w:top w:val="nil"/>
              <w:left w:val="nil"/>
              <w:bottom w:val="single" w:sz="4" w:space="0" w:color="auto"/>
              <w:right w:val="nil"/>
            </w:tcBorders>
          </w:tcPr>
          <w:p w:rsidR="005B226C" w:rsidRPr="00D55D86" w:rsidRDefault="005B226C" w:rsidP="006803CC">
            <w:pPr>
              <w:rPr>
                <w:rFonts w:eastAsia="Calibri"/>
                <w:sz w:val="24"/>
                <w:szCs w:val="24"/>
              </w:rPr>
            </w:pPr>
          </w:p>
        </w:tc>
        <w:tc>
          <w:tcPr>
            <w:tcW w:w="887" w:type="dxa"/>
          </w:tcPr>
          <w:p w:rsidR="005B226C" w:rsidRPr="00D55D86" w:rsidRDefault="005B226C" w:rsidP="006803CC">
            <w:pPr>
              <w:rPr>
                <w:rFonts w:eastAsia="Calibri"/>
                <w:sz w:val="24"/>
                <w:szCs w:val="24"/>
              </w:rPr>
            </w:pPr>
          </w:p>
        </w:tc>
        <w:tc>
          <w:tcPr>
            <w:tcW w:w="5103" w:type="dxa"/>
            <w:tcBorders>
              <w:top w:val="nil"/>
              <w:left w:val="nil"/>
              <w:bottom w:val="single" w:sz="4" w:space="0" w:color="auto"/>
              <w:right w:val="nil"/>
            </w:tcBorders>
          </w:tcPr>
          <w:p w:rsidR="005B226C" w:rsidRPr="00D55D86" w:rsidRDefault="005B226C" w:rsidP="006803CC">
            <w:pPr>
              <w:rPr>
                <w:rFonts w:eastAsia="Calibri"/>
                <w:sz w:val="24"/>
                <w:szCs w:val="24"/>
              </w:rPr>
            </w:pPr>
          </w:p>
        </w:tc>
      </w:tr>
      <w:tr w:rsidR="005B226C" w:rsidRPr="00D55D86" w:rsidTr="006803CC">
        <w:tc>
          <w:tcPr>
            <w:tcW w:w="3190" w:type="dxa"/>
            <w:tcBorders>
              <w:top w:val="single" w:sz="4" w:space="0" w:color="auto"/>
              <w:left w:val="nil"/>
              <w:bottom w:val="nil"/>
              <w:right w:val="nil"/>
            </w:tcBorders>
            <w:hideMark/>
          </w:tcPr>
          <w:p w:rsidR="005B226C" w:rsidRPr="00D55D86" w:rsidRDefault="005B226C" w:rsidP="006803CC">
            <w:pPr>
              <w:jc w:val="center"/>
              <w:rPr>
                <w:rFonts w:eastAsia="Calibri"/>
              </w:rPr>
            </w:pPr>
            <w:r w:rsidRPr="00D55D86">
              <w:rPr>
                <w:rFonts w:eastAsia="Calibri"/>
              </w:rPr>
              <w:t>Дата</w:t>
            </w:r>
          </w:p>
        </w:tc>
        <w:tc>
          <w:tcPr>
            <w:tcW w:w="887" w:type="dxa"/>
          </w:tcPr>
          <w:p w:rsidR="005B226C" w:rsidRPr="00D55D86" w:rsidRDefault="005B226C" w:rsidP="006803CC">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6803CC">
            <w:pPr>
              <w:jc w:val="center"/>
              <w:rPr>
                <w:rFonts w:eastAsia="Calibri"/>
              </w:rPr>
            </w:pPr>
            <w:r w:rsidRPr="00D55D86">
              <w:rPr>
                <w:rFonts w:eastAsia="Calibri"/>
              </w:rPr>
              <w:t>Подпись/ФИО</w:t>
            </w:r>
          </w:p>
        </w:tc>
      </w:tr>
    </w:tbl>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r w:rsidRPr="00D55D86">
        <w:t>Приложение 6</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tbl>
      <w:tblPr>
        <w:tblpPr w:leftFromText="180" w:rightFromText="180" w:vertAnchor="page" w:horzAnchor="margin" w:tblpY="1936"/>
        <w:tblOverlap w:val="never"/>
        <w:tblW w:w="9571" w:type="dxa"/>
        <w:tblLook w:val="04A0" w:firstRow="1" w:lastRow="0" w:firstColumn="1" w:lastColumn="0" w:noHBand="0" w:noVBand="1"/>
      </w:tblPr>
      <w:tblGrid>
        <w:gridCol w:w="1950"/>
        <w:gridCol w:w="1843"/>
        <w:gridCol w:w="992"/>
        <w:gridCol w:w="4786"/>
      </w:tblGrid>
      <w:tr w:rsidR="005B226C" w:rsidRPr="00D55D86" w:rsidTr="006803CC">
        <w:tc>
          <w:tcPr>
            <w:tcW w:w="1019" w:type="pct"/>
            <w:tcBorders>
              <w:top w:val="single" w:sz="4" w:space="0" w:color="auto"/>
              <w:left w:val="single" w:sz="4" w:space="0" w:color="auto"/>
              <w:bottom w:val="single" w:sz="4" w:space="0" w:color="auto"/>
              <w:right w:val="single" w:sz="4" w:space="0" w:color="auto"/>
            </w:tcBorders>
          </w:tcPr>
          <w:p w:rsidR="005B226C" w:rsidRPr="00D55D86" w:rsidRDefault="005B226C" w:rsidP="006803CC">
            <w:pPr>
              <w:rPr>
                <w:rFonts w:eastAsiaTheme="minorEastAsia"/>
                <w:bCs/>
              </w:rPr>
            </w:pPr>
            <w:r w:rsidRPr="00D55D8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55D86" w:rsidRDefault="005B226C" w:rsidP="006803CC">
            <w:pPr>
              <w:rPr>
                <w:rFonts w:eastAsiaTheme="minorEastAsia"/>
                <w:u w:val="single"/>
              </w:rPr>
            </w:pPr>
          </w:p>
        </w:tc>
        <w:tc>
          <w:tcPr>
            <w:tcW w:w="518" w:type="pct"/>
            <w:tcBorders>
              <w:left w:val="single" w:sz="4" w:space="0" w:color="auto"/>
            </w:tcBorders>
          </w:tcPr>
          <w:p w:rsidR="005B226C" w:rsidRPr="00D55D86" w:rsidRDefault="005B226C" w:rsidP="006803CC">
            <w:pPr>
              <w:rPr>
                <w:rFonts w:eastAsiaTheme="minorEastAsia"/>
                <w:u w:val="single"/>
              </w:rPr>
            </w:pPr>
          </w:p>
        </w:tc>
        <w:tc>
          <w:tcPr>
            <w:tcW w:w="2500" w:type="pct"/>
            <w:tcBorders>
              <w:bottom w:val="single" w:sz="4" w:space="0" w:color="auto"/>
            </w:tcBorders>
          </w:tcPr>
          <w:p w:rsidR="005B226C" w:rsidRPr="00D55D86" w:rsidRDefault="005B226C" w:rsidP="006803CC">
            <w:pPr>
              <w:rPr>
                <w:rFonts w:eastAsiaTheme="minorEastAsia"/>
                <w:u w:val="single"/>
              </w:rPr>
            </w:pPr>
          </w:p>
        </w:tc>
      </w:tr>
      <w:tr w:rsidR="005B226C" w:rsidRPr="00D55D86" w:rsidTr="006803CC">
        <w:tc>
          <w:tcPr>
            <w:tcW w:w="1019" w:type="pct"/>
            <w:tcBorders>
              <w:top w:val="single" w:sz="4" w:space="0" w:color="auto"/>
            </w:tcBorders>
          </w:tcPr>
          <w:p w:rsidR="005B226C" w:rsidRPr="00D55D86" w:rsidRDefault="005B226C" w:rsidP="006803CC">
            <w:pPr>
              <w:jc w:val="center"/>
              <w:rPr>
                <w:rFonts w:eastAsiaTheme="minorEastAsia"/>
              </w:rPr>
            </w:pPr>
          </w:p>
        </w:tc>
        <w:tc>
          <w:tcPr>
            <w:tcW w:w="963" w:type="pct"/>
            <w:tcBorders>
              <w:top w:val="single" w:sz="4" w:space="0" w:color="auto"/>
            </w:tcBorders>
          </w:tcPr>
          <w:p w:rsidR="005B226C" w:rsidRPr="00D55D86" w:rsidRDefault="005B226C" w:rsidP="006803CC">
            <w:pPr>
              <w:jc w:val="center"/>
              <w:rPr>
                <w:rFonts w:eastAsiaTheme="minorEastAsia"/>
              </w:rPr>
            </w:pPr>
          </w:p>
        </w:tc>
        <w:tc>
          <w:tcPr>
            <w:tcW w:w="518" w:type="pct"/>
            <w:tcBorders>
              <w:top w:val="nil"/>
              <w:left w:val="nil"/>
              <w:bottom w:val="nil"/>
              <w:right w:val="nil"/>
            </w:tcBorders>
          </w:tcPr>
          <w:p w:rsidR="005B226C" w:rsidRPr="00D55D86" w:rsidRDefault="005B226C" w:rsidP="006803CC">
            <w:pPr>
              <w:jc w:val="center"/>
              <w:rPr>
                <w:rFonts w:eastAsiaTheme="minorEastAsia"/>
              </w:rPr>
            </w:pPr>
          </w:p>
        </w:tc>
        <w:tc>
          <w:tcPr>
            <w:tcW w:w="2500" w:type="pct"/>
            <w:tcBorders>
              <w:top w:val="single" w:sz="4" w:space="0" w:color="auto"/>
            </w:tcBorders>
          </w:tcPr>
          <w:p w:rsidR="005B226C" w:rsidRPr="00D55D86" w:rsidRDefault="005B226C" w:rsidP="006803CC">
            <w:pPr>
              <w:jc w:val="center"/>
              <w:rPr>
                <w:rFonts w:eastAsiaTheme="minorEastAsia"/>
              </w:rPr>
            </w:pPr>
            <w:r w:rsidRPr="00D55D86">
              <w:rPr>
                <w:rFonts w:eastAsiaTheme="minorEastAsia"/>
              </w:rPr>
              <w:t>Орган, обрабатывающий запрос на предоставление услуги</w:t>
            </w:r>
          </w:p>
          <w:p w:rsidR="005B226C" w:rsidRPr="00D55D86" w:rsidRDefault="005B226C" w:rsidP="006803CC">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6803C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Данные заявителя</w:t>
            </w: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bl>
    <w:p w:rsidR="005B226C" w:rsidRPr="00D55D86" w:rsidRDefault="005B226C" w:rsidP="005B226C">
      <w:pPr>
        <w:rPr>
          <w:rFonts w:eastAsiaTheme="minorEastAsia"/>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8"/>
        <w:gridCol w:w="747"/>
        <w:gridCol w:w="973"/>
        <w:gridCol w:w="472"/>
        <w:gridCol w:w="1426"/>
        <w:gridCol w:w="346"/>
        <w:gridCol w:w="1149"/>
        <w:gridCol w:w="1283"/>
        <w:gridCol w:w="1582"/>
        <w:gridCol w:w="844"/>
      </w:tblGrid>
      <w:tr w:rsidR="005B226C" w:rsidRPr="00D55D86" w:rsidTr="006803CC">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270"/>
            </w:tblGrid>
            <w:tr w:rsidR="005B226C" w:rsidRPr="00D55D86" w:rsidTr="006803CC">
              <w:trPr>
                <w:trHeight w:val="20"/>
                <w:jc w:val="center"/>
              </w:trPr>
              <w:tc>
                <w:tcPr>
                  <w:tcW w:w="5000" w:type="pct"/>
                  <w:tcMar>
                    <w:top w:w="0" w:type="dxa"/>
                    <w:left w:w="75" w:type="dxa"/>
                    <w:bottom w:w="0" w:type="dxa"/>
                    <w:right w:w="75" w:type="dxa"/>
                  </w:tcMar>
                  <w:vAlign w:val="center"/>
                </w:tcPr>
                <w:p w:rsidR="005B226C" w:rsidRPr="00D55D86" w:rsidRDefault="005B226C" w:rsidP="006803CC">
                  <w:pPr>
                    <w:autoSpaceDE w:val="0"/>
                    <w:autoSpaceDN w:val="0"/>
                    <w:adjustRightInd w:val="0"/>
                    <w:rPr>
                      <w:rFonts w:eastAsiaTheme="minorEastAsia"/>
                      <w:sz w:val="24"/>
                      <w:szCs w:val="24"/>
                    </w:rPr>
                  </w:pPr>
                  <w:r w:rsidRPr="00D55D86">
                    <w:rPr>
                      <w:rFonts w:eastAsia="Calibri"/>
                      <w:sz w:val="24"/>
                      <w:szCs w:val="24"/>
                    </w:rPr>
                    <w:t>П</w:t>
                  </w:r>
                  <w:r w:rsidRPr="00D55D86">
                    <w:rPr>
                      <w:rFonts w:eastAsiaTheme="minorEastAsia"/>
                      <w:sz w:val="24"/>
                      <w:szCs w:val="24"/>
                    </w:rPr>
                    <w:t>рошу исправить следующие опечатки/ошибки в решении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 ____________________________________________________________________________ </w:t>
                  </w:r>
                </w:p>
                <w:p w:rsidR="005B226C" w:rsidRPr="00D55D86" w:rsidRDefault="005B226C" w:rsidP="006803CC">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в котором требуется исправление)</w:t>
                  </w:r>
                </w:p>
                <w:p w:rsidR="005B226C" w:rsidRPr="00D55D86" w:rsidRDefault="005B226C" w:rsidP="006803CC">
                  <w:pPr>
                    <w:jc w:val="both"/>
                    <w:rPr>
                      <w:rFonts w:eastAsia="Calibri"/>
                      <w:sz w:val="24"/>
                      <w:szCs w:val="24"/>
                    </w:rPr>
                  </w:pPr>
                </w:p>
              </w:tc>
            </w:tr>
          </w:tbl>
          <w:p w:rsidR="005B226C" w:rsidRPr="00D55D86" w:rsidRDefault="005B226C" w:rsidP="006803CC">
            <w:pPr>
              <w:jc w:val="both"/>
              <w:rPr>
                <w:rFonts w:eastAsia="Calibri"/>
                <w:sz w:val="24"/>
                <w:szCs w:val="24"/>
              </w:rPr>
            </w:pPr>
          </w:p>
        </w:tc>
      </w:tr>
      <w:tr w:rsidR="005B226C" w:rsidRPr="00D55D86" w:rsidTr="006803CC">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Представлены следующие документы:</w:t>
            </w:r>
          </w:p>
        </w:tc>
      </w:tr>
      <w:tr w:rsidR="005B226C" w:rsidRPr="00D55D86" w:rsidTr="006803CC">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lastRenderedPageBreak/>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p>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Данные представителя (уполномоченного лица)</w:t>
            </w:r>
          </w:p>
        </w:tc>
      </w:tr>
      <w:tr w:rsidR="005B226C" w:rsidRPr="00D55D86" w:rsidTr="006803CC">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sz w:val="24"/>
                <w:szCs w:val="24"/>
              </w:rPr>
              <w:br w:type="page"/>
            </w:r>
            <w:r w:rsidRPr="00D55D86">
              <w:rPr>
                <w:rFonts w:eastAsia="Calibri"/>
                <w:b/>
                <w:bCs/>
                <w:sz w:val="24"/>
                <w:szCs w:val="24"/>
              </w:rPr>
              <w:t>Документ, удостоверяющий личность представителя (уполномоченного лица)</w:t>
            </w: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rPr>
                <w:rFonts w:eastAsia="Calibri"/>
                <w:sz w:val="24"/>
                <w:szCs w:val="24"/>
              </w:rPr>
            </w:pPr>
            <w:r w:rsidRPr="00D55D86">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br w:type="page"/>
              <w:t>Адрес регистрации представителя (уполномоченного лица)</w:t>
            </w: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Адрес места жительства представителя (уполномоченного лица)</w:t>
            </w: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
                <w:bCs/>
                <w:sz w:val="24"/>
                <w:szCs w:val="24"/>
              </w:rPr>
            </w:pPr>
            <w:r w:rsidRPr="00D55D86">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bl>
    <w:p w:rsidR="005B226C" w:rsidRPr="00D55D86" w:rsidRDefault="005B226C" w:rsidP="005B226C">
      <w:pPr>
        <w:rPr>
          <w:rFonts w:eastAsiaTheme="minorEastAsia"/>
          <w:sz w:val="24"/>
          <w:szCs w:val="24"/>
        </w:rPr>
      </w:pPr>
    </w:p>
    <w:p w:rsidR="005B226C" w:rsidRPr="00D55D86" w:rsidRDefault="005B226C" w:rsidP="005B226C">
      <w:pPr>
        <w:rPr>
          <w:rFonts w:eastAsiaTheme="minorEastAsia"/>
          <w:sz w:val="24"/>
          <w:szCs w:val="24"/>
        </w:rPr>
      </w:pPr>
      <w:r w:rsidRPr="00D55D8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6803CC">
        <w:tc>
          <w:tcPr>
            <w:tcW w:w="3190" w:type="dxa"/>
            <w:tcBorders>
              <w:top w:val="nil"/>
              <w:left w:val="nil"/>
              <w:bottom w:val="single" w:sz="4" w:space="0" w:color="auto"/>
              <w:right w:val="nil"/>
            </w:tcBorders>
          </w:tcPr>
          <w:p w:rsidR="005B226C" w:rsidRPr="00D55D86" w:rsidRDefault="005B226C" w:rsidP="006803CC">
            <w:pPr>
              <w:rPr>
                <w:rFonts w:eastAsia="Calibri"/>
                <w:sz w:val="24"/>
                <w:szCs w:val="24"/>
              </w:rPr>
            </w:pPr>
          </w:p>
        </w:tc>
        <w:tc>
          <w:tcPr>
            <w:tcW w:w="887" w:type="dxa"/>
          </w:tcPr>
          <w:p w:rsidR="005B226C" w:rsidRPr="00D55D86" w:rsidRDefault="005B226C" w:rsidP="006803CC">
            <w:pPr>
              <w:rPr>
                <w:rFonts w:eastAsia="Calibri"/>
                <w:sz w:val="24"/>
                <w:szCs w:val="24"/>
              </w:rPr>
            </w:pPr>
          </w:p>
        </w:tc>
        <w:tc>
          <w:tcPr>
            <w:tcW w:w="5103" w:type="dxa"/>
            <w:tcBorders>
              <w:top w:val="nil"/>
              <w:left w:val="nil"/>
              <w:bottom w:val="single" w:sz="4" w:space="0" w:color="auto"/>
              <w:right w:val="nil"/>
            </w:tcBorders>
          </w:tcPr>
          <w:p w:rsidR="005B226C" w:rsidRPr="00D55D86" w:rsidRDefault="005B226C" w:rsidP="006803CC">
            <w:pPr>
              <w:rPr>
                <w:rFonts w:eastAsia="Calibri"/>
                <w:sz w:val="24"/>
                <w:szCs w:val="24"/>
              </w:rPr>
            </w:pPr>
          </w:p>
        </w:tc>
      </w:tr>
      <w:tr w:rsidR="005B226C" w:rsidRPr="00D55D86" w:rsidTr="006803CC">
        <w:tc>
          <w:tcPr>
            <w:tcW w:w="3190" w:type="dxa"/>
            <w:tcBorders>
              <w:top w:val="single" w:sz="4" w:space="0" w:color="auto"/>
              <w:left w:val="nil"/>
              <w:bottom w:val="nil"/>
              <w:right w:val="nil"/>
            </w:tcBorders>
            <w:hideMark/>
          </w:tcPr>
          <w:p w:rsidR="005B226C" w:rsidRPr="00D55D86" w:rsidRDefault="005B226C" w:rsidP="006803CC">
            <w:pPr>
              <w:jc w:val="center"/>
              <w:rPr>
                <w:rFonts w:eastAsia="Calibri"/>
              </w:rPr>
            </w:pPr>
            <w:r w:rsidRPr="00D55D86">
              <w:rPr>
                <w:rFonts w:eastAsia="Calibri"/>
              </w:rPr>
              <w:t>Дата</w:t>
            </w:r>
          </w:p>
        </w:tc>
        <w:tc>
          <w:tcPr>
            <w:tcW w:w="887" w:type="dxa"/>
          </w:tcPr>
          <w:p w:rsidR="005B226C" w:rsidRPr="00D55D86" w:rsidRDefault="005B226C" w:rsidP="006803CC">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6803CC">
            <w:pPr>
              <w:jc w:val="center"/>
              <w:rPr>
                <w:rFonts w:eastAsia="Calibri"/>
              </w:rPr>
            </w:pPr>
            <w:r w:rsidRPr="00D55D86">
              <w:rPr>
                <w:rFonts w:eastAsia="Calibri"/>
              </w:rPr>
              <w:t>Подпись/ФИО</w:t>
            </w:r>
          </w:p>
        </w:tc>
      </w:tr>
    </w:tbl>
    <w:p w:rsidR="005B226C" w:rsidRPr="00D55D86" w:rsidRDefault="005B226C" w:rsidP="005B226C">
      <w:pPr>
        <w:tabs>
          <w:tab w:val="left" w:pos="8670"/>
        </w:tabs>
        <w:rPr>
          <w:rFonts w:eastAsiaTheme="minorEastAsia"/>
          <w:b/>
        </w:rPr>
      </w:pPr>
    </w:p>
    <w:p w:rsidR="005B226C" w:rsidRPr="00D55D86" w:rsidRDefault="005B226C" w:rsidP="005B226C">
      <w:pPr>
        <w:tabs>
          <w:tab w:val="left" w:pos="8670"/>
        </w:tabs>
        <w:rPr>
          <w:rFonts w:eastAsiaTheme="minorEastAsia"/>
          <w:b/>
          <w:sz w:val="24"/>
          <w:szCs w:val="24"/>
        </w:rPr>
      </w:pPr>
    </w:p>
    <w:p w:rsidR="005B226C" w:rsidRPr="00D55D86" w:rsidRDefault="005B226C" w:rsidP="005B226C">
      <w:pPr>
        <w:tabs>
          <w:tab w:val="left" w:pos="8670"/>
        </w:tabs>
        <w:rPr>
          <w:rFonts w:eastAsiaTheme="minorEastAsia"/>
          <w:b/>
          <w:sz w:val="24"/>
          <w:szCs w:val="24"/>
        </w:rPr>
      </w:pP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right"/>
        <w:outlineLvl w:val="0"/>
      </w:pPr>
      <w:r w:rsidRPr="00D55D86">
        <w:t>Приложение 7</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tabs>
          <w:tab w:val="left" w:pos="8670"/>
        </w:tabs>
        <w:rPr>
          <w:rFonts w:eastAsiaTheme="minorEastAsia"/>
          <w:b/>
          <w:sz w:val="24"/>
          <w:szCs w:val="24"/>
        </w:rPr>
      </w:pPr>
    </w:p>
    <w:p w:rsidR="005B226C" w:rsidRPr="00D55D86" w:rsidRDefault="005B226C" w:rsidP="005B226C">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5B226C" w:rsidRPr="00D55D86" w:rsidTr="006803CC">
        <w:tc>
          <w:tcPr>
            <w:tcW w:w="1019" w:type="pct"/>
            <w:tcBorders>
              <w:top w:val="single" w:sz="4" w:space="0" w:color="auto"/>
              <w:left w:val="nil"/>
              <w:bottom w:val="nil"/>
              <w:right w:val="nil"/>
            </w:tcBorders>
          </w:tcPr>
          <w:p w:rsidR="005B226C" w:rsidRPr="00D55D86" w:rsidRDefault="005B226C" w:rsidP="006803CC">
            <w:pPr>
              <w:jc w:val="center"/>
              <w:rPr>
                <w:rFonts w:eastAsia="Calibri"/>
              </w:rPr>
            </w:pPr>
          </w:p>
        </w:tc>
        <w:tc>
          <w:tcPr>
            <w:tcW w:w="963" w:type="pct"/>
            <w:tcBorders>
              <w:top w:val="single" w:sz="4" w:space="0" w:color="auto"/>
              <w:left w:val="nil"/>
              <w:bottom w:val="nil"/>
              <w:right w:val="nil"/>
            </w:tcBorders>
          </w:tcPr>
          <w:p w:rsidR="005B226C" w:rsidRPr="00D55D86" w:rsidRDefault="005B226C" w:rsidP="006803CC">
            <w:pPr>
              <w:jc w:val="center"/>
              <w:rPr>
                <w:rFonts w:eastAsia="Calibri"/>
              </w:rPr>
            </w:pPr>
          </w:p>
        </w:tc>
        <w:tc>
          <w:tcPr>
            <w:tcW w:w="518" w:type="pct"/>
          </w:tcPr>
          <w:p w:rsidR="005B226C" w:rsidRPr="00D55D86" w:rsidRDefault="005B226C" w:rsidP="006803CC">
            <w:pPr>
              <w:jc w:val="center"/>
              <w:rPr>
                <w:rFonts w:eastAsia="Calibri"/>
              </w:rPr>
            </w:pPr>
          </w:p>
        </w:tc>
        <w:tc>
          <w:tcPr>
            <w:tcW w:w="2500" w:type="pct"/>
            <w:tcBorders>
              <w:top w:val="single" w:sz="4" w:space="0" w:color="auto"/>
              <w:left w:val="nil"/>
              <w:bottom w:val="nil"/>
              <w:right w:val="nil"/>
            </w:tcBorders>
          </w:tcPr>
          <w:p w:rsidR="005B226C" w:rsidRPr="00D55D86" w:rsidRDefault="005B226C" w:rsidP="006803CC">
            <w:pPr>
              <w:jc w:val="center"/>
              <w:rPr>
                <w:rFonts w:eastAsia="Calibri"/>
              </w:rPr>
            </w:pPr>
            <w:r w:rsidRPr="00D55D8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6803C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bl>
    <w:p w:rsidR="005B226C" w:rsidRPr="00D55D86" w:rsidRDefault="005B226C" w:rsidP="005B226C">
      <w:pPr>
        <w:jc w:val="center"/>
        <w:rPr>
          <w:rFonts w:eastAsia="Calibri"/>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5B226C" w:rsidRPr="00D55D86" w:rsidTr="006803CC">
        <w:trPr>
          <w:trHeight w:val="20"/>
          <w:jc w:val="center"/>
        </w:trPr>
        <w:tc>
          <w:tcPr>
            <w:tcW w:w="5000" w:type="pct"/>
            <w:gridSpan w:val="3"/>
            <w:tcMar>
              <w:top w:w="0" w:type="dxa"/>
              <w:left w:w="75" w:type="dxa"/>
              <w:bottom w:w="0" w:type="dxa"/>
              <w:right w:w="75" w:type="dxa"/>
            </w:tcMar>
            <w:vAlign w:val="center"/>
          </w:tcPr>
          <w:p w:rsidR="005B226C" w:rsidRPr="00D55D86" w:rsidRDefault="005B226C" w:rsidP="006803CC">
            <w:pPr>
              <w:widowControl w:val="0"/>
              <w:autoSpaceDE w:val="0"/>
              <w:autoSpaceDN w:val="0"/>
              <w:adjustRightInd w:val="0"/>
              <w:jc w:val="both"/>
              <w:rPr>
                <w:rFonts w:eastAsiaTheme="minorEastAsia"/>
                <w:sz w:val="24"/>
                <w:szCs w:val="24"/>
              </w:rPr>
            </w:pPr>
            <w:r w:rsidRPr="00D55D86">
              <w:rPr>
                <w:rFonts w:eastAsia="Calibri"/>
                <w:sz w:val="24"/>
                <w:szCs w:val="24"/>
              </w:rPr>
              <w:t>П</w:t>
            </w:r>
            <w:r w:rsidRPr="00D55D86">
              <w:rPr>
                <w:rFonts w:eastAsiaTheme="minorEastAsia"/>
                <w:sz w:val="24"/>
                <w:szCs w:val="24"/>
              </w:rPr>
              <w:t>рошу выдать дубликат решения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____________________________________________________________</w:t>
            </w:r>
          </w:p>
          <w:p w:rsidR="005B226C" w:rsidRPr="00D55D86" w:rsidRDefault="005B226C" w:rsidP="006803C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____________________________________________________ ________________________ </w:t>
            </w:r>
          </w:p>
          <w:p w:rsidR="005B226C" w:rsidRPr="00D55D86" w:rsidRDefault="005B226C" w:rsidP="006803CC">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дубликат которого испрашивается)</w:t>
            </w:r>
          </w:p>
          <w:p w:rsidR="005B226C" w:rsidRPr="00D55D86" w:rsidRDefault="005B226C" w:rsidP="006803CC">
            <w:pPr>
              <w:jc w:val="both"/>
              <w:rPr>
                <w:rFonts w:eastAsia="Calibri"/>
                <w:sz w:val="24"/>
                <w:szCs w:val="24"/>
              </w:rPr>
            </w:pPr>
            <w:r w:rsidRPr="00D55D86">
              <w:rPr>
                <w:rFonts w:eastAsia="Calibri"/>
                <w:sz w:val="24"/>
                <w:szCs w:val="24"/>
              </w:rPr>
              <w:t xml:space="preserve"> </w:t>
            </w:r>
          </w:p>
        </w:tc>
      </w:tr>
      <w:tr w:rsidR="005B226C" w:rsidRPr="00D55D86" w:rsidTr="006803CC">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both"/>
              <w:rPr>
                <w:rFonts w:eastAsia="Calibri"/>
                <w:b/>
                <w:bCs/>
                <w:sz w:val="24"/>
                <w:szCs w:val="24"/>
              </w:rPr>
            </w:pPr>
            <w:r w:rsidRPr="00D55D86">
              <w:rPr>
                <w:rFonts w:eastAsia="Calibri"/>
                <w:b/>
                <w:bCs/>
                <w:sz w:val="24"/>
                <w:szCs w:val="24"/>
              </w:rPr>
              <w:t>Представлены следующие документы:</w:t>
            </w:r>
          </w:p>
        </w:tc>
      </w:tr>
      <w:tr w:rsidR="005B226C" w:rsidRPr="00D55D86" w:rsidTr="006803CC">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jc w:val="both"/>
              <w:rPr>
                <w:rFonts w:eastAsia="Calibri"/>
                <w:sz w:val="24"/>
                <w:szCs w:val="24"/>
              </w:rPr>
            </w:pPr>
            <w:r w:rsidRPr="00D55D86">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jc w:val="both"/>
              <w:rPr>
                <w:rFonts w:eastAsia="Calibri"/>
                <w:sz w:val="24"/>
                <w:szCs w:val="24"/>
                <w:u w:val="single"/>
              </w:rPr>
            </w:pPr>
          </w:p>
        </w:tc>
      </w:tr>
      <w:tr w:rsidR="005B226C" w:rsidRPr="00D55D86" w:rsidTr="006803CC">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jc w:val="both"/>
              <w:rPr>
                <w:rFonts w:eastAsia="Calibri"/>
                <w:sz w:val="24"/>
                <w:szCs w:val="24"/>
              </w:rPr>
            </w:pPr>
            <w:r w:rsidRPr="00D55D86">
              <w:rPr>
                <w:rFonts w:eastAsia="Calibri"/>
                <w:sz w:val="24"/>
                <w:szCs w:val="24"/>
              </w:rPr>
              <w:lastRenderedPageBreak/>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jc w:val="both"/>
              <w:rPr>
                <w:rFonts w:eastAsia="Calibri"/>
                <w:sz w:val="24"/>
                <w:szCs w:val="24"/>
                <w:u w:val="single"/>
              </w:rPr>
            </w:pPr>
          </w:p>
        </w:tc>
      </w:tr>
      <w:tr w:rsidR="005B226C" w:rsidRPr="00D55D86" w:rsidTr="006803CC">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jc w:val="both"/>
              <w:rPr>
                <w:rFonts w:eastAsia="Calibri"/>
                <w:sz w:val="24"/>
                <w:szCs w:val="24"/>
              </w:rPr>
            </w:pPr>
          </w:p>
        </w:tc>
      </w:tr>
      <w:tr w:rsidR="005B226C" w:rsidRPr="00D55D86" w:rsidTr="006803CC">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jc w:val="both"/>
              <w:rPr>
                <w:rFonts w:eastAsia="Calibri"/>
                <w:bCs/>
                <w:sz w:val="24"/>
                <w:szCs w:val="24"/>
              </w:rPr>
            </w:pPr>
            <w:r w:rsidRPr="00D55D86">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jc w:val="both"/>
              <w:rPr>
                <w:rFonts w:eastAsia="Calibri"/>
                <w:sz w:val="24"/>
                <w:szCs w:val="24"/>
                <w:u w:val="single"/>
              </w:rPr>
            </w:pPr>
          </w:p>
        </w:tc>
      </w:tr>
      <w:tr w:rsidR="005B226C" w:rsidRPr="00D55D86" w:rsidTr="006803CC">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jc w:val="both"/>
              <w:rPr>
                <w:rFonts w:eastAsia="Calibri"/>
                <w:bCs/>
                <w:sz w:val="24"/>
                <w:szCs w:val="24"/>
              </w:rPr>
            </w:pPr>
            <w:r w:rsidRPr="00D55D86">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jc w:val="both"/>
              <w:rPr>
                <w:rFonts w:eastAsia="Calibri"/>
                <w:sz w:val="24"/>
                <w:szCs w:val="24"/>
                <w:u w:val="single"/>
              </w:rPr>
            </w:pPr>
          </w:p>
        </w:tc>
      </w:tr>
      <w:tr w:rsidR="005B226C" w:rsidRPr="00D55D86" w:rsidTr="006803C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jc w:val="both"/>
              <w:rPr>
                <w:rFonts w:eastAsia="Calibri"/>
                <w:sz w:val="24"/>
                <w:szCs w:val="24"/>
                <w:u w:val="single"/>
              </w:rPr>
            </w:pPr>
          </w:p>
        </w:tc>
      </w:tr>
    </w:tbl>
    <w:p w:rsidR="005B226C" w:rsidRDefault="005B226C" w:rsidP="005B226C">
      <w:pPr>
        <w:rPr>
          <w:rFonts w:eastAsia="Calibri"/>
          <w:sz w:val="24"/>
          <w:szCs w:val="24"/>
        </w:rPr>
      </w:pPr>
    </w:p>
    <w:p w:rsidR="005B226C" w:rsidRPr="00D55D86" w:rsidRDefault="005B226C" w:rsidP="005B226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6803CC">
        <w:tc>
          <w:tcPr>
            <w:tcW w:w="3190" w:type="dxa"/>
            <w:tcBorders>
              <w:top w:val="single" w:sz="4" w:space="0" w:color="auto"/>
              <w:left w:val="nil"/>
              <w:bottom w:val="nil"/>
              <w:right w:val="nil"/>
            </w:tcBorders>
            <w:hideMark/>
          </w:tcPr>
          <w:p w:rsidR="005B226C" w:rsidRPr="00D55D86" w:rsidRDefault="005B226C" w:rsidP="006803CC">
            <w:pPr>
              <w:jc w:val="center"/>
              <w:rPr>
                <w:rFonts w:eastAsia="Calibri"/>
              </w:rPr>
            </w:pPr>
            <w:r w:rsidRPr="00D55D86">
              <w:rPr>
                <w:rFonts w:eastAsia="Calibri"/>
              </w:rPr>
              <w:t>Дата</w:t>
            </w:r>
          </w:p>
        </w:tc>
        <w:tc>
          <w:tcPr>
            <w:tcW w:w="887" w:type="dxa"/>
          </w:tcPr>
          <w:p w:rsidR="005B226C" w:rsidRPr="00D55D86" w:rsidRDefault="005B226C" w:rsidP="006803CC">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6803CC">
            <w:pPr>
              <w:jc w:val="center"/>
              <w:rPr>
                <w:rFonts w:eastAsia="Calibri"/>
              </w:rPr>
            </w:pPr>
            <w:r w:rsidRPr="00D55D86">
              <w:rPr>
                <w:rFonts w:eastAsia="Calibri"/>
              </w:rPr>
              <w:t>Подпись/ФИО</w:t>
            </w:r>
          </w:p>
        </w:tc>
      </w:tr>
    </w:tbl>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r w:rsidRPr="00D55D86">
        <w:t>Приложение 8</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tabs>
          <w:tab w:val="left" w:pos="8670"/>
        </w:tabs>
        <w:jc w:val="right"/>
      </w:pPr>
    </w:p>
    <w:p w:rsidR="005B226C" w:rsidRPr="00D55D86" w:rsidRDefault="005B226C" w:rsidP="005B226C">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5B226C" w:rsidRPr="00D55D86" w:rsidTr="006803CC">
        <w:tc>
          <w:tcPr>
            <w:tcW w:w="1019" w:type="pct"/>
            <w:tcBorders>
              <w:top w:val="single" w:sz="4" w:space="0" w:color="auto"/>
              <w:left w:val="nil"/>
              <w:bottom w:val="nil"/>
              <w:right w:val="nil"/>
            </w:tcBorders>
          </w:tcPr>
          <w:p w:rsidR="005B226C" w:rsidRPr="00D55D86" w:rsidRDefault="005B226C" w:rsidP="006803CC">
            <w:pPr>
              <w:jc w:val="center"/>
              <w:rPr>
                <w:rFonts w:eastAsia="Calibri"/>
              </w:rPr>
            </w:pPr>
          </w:p>
        </w:tc>
        <w:tc>
          <w:tcPr>
            <w:tcW w:w="963" w:type="pct"/>
            <w:tcBorders>
              <w:top w:val="single" w:sz="4" w:space="0" w:color="auto"/>
              <w:left w:val="nil"/>
              <w:bottom w:val="nil"/>
              <w:right w:val="nil"/>
            </w:tcBorders>
          </w:tcPr>
          <w:p w:rsidR="005B226C" w:rsidRPr="00D55D86" w:rsidRDefault="005B226C" w:rsidP="006803CC">
            <w:pPr>
              <w:jc w:val="center"/>
              <w:rPr>
                <w:rFonts w:eastAsia="Calibri"/>
              </w:rPr>
            </w:pPr>
          </w:p>
        </w:tc>
        <w:tc>
          <w:tcPr>
            <w:tcW w:w="518" w:type="pct"/>
          </w:tcPr>
          <w:p w:rsidR="005B226C" w:rsidRPr="00D55D86" w:rsidRDefault="005B226C" w:rsidP="006803CC">
            <w:pPr>
              <w:jc w:val="center"/>
              <w:rPr>
                <w:rFonts w:eastAsia="Calibri"/>
              </w:rPr>
            </w:pPr>
          </w:p>
        </w:tc>
        <w:tc>
          <w:tcPr>
            <w:tcW w:w="2500" w:type="pct"/>
            <w:tcBorders>
              <w:top w:val="single" w:sz="4" w:space="0" w:color="auto"/>
              <w:left w:val="nil"/>
              <w:bottom w:val="nil"/>
              <w:right w:val="nil"/>
            </w:tcBorders>
          </w:tcPr>
          <w:p w:rsidR="005B226C" w:rsidRPr="00D55D86" w:rsidRDefault="005B226C" w:rsidP="006803CC">
            <w:pPr>
              <w:jc w:val="center"/>
              <w:rPr>
                <w:rFonts w:eastAsia="Calibri"/>
              </w:rPr>
            </w:pPr>
            <w:r w:rsidRPr="00D55D8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6803C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bl>
    <w:p w:rsidR="005B226C" w:rsidRPr="00D55D86" w:rsidRDefault="005B226C" w:rsidP="005B226C">
      <w:pPr>
        <w:jc w:val="center"/>
        <w:rPr>
          <w:rFonts w:eastAsia="Calibri"/>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5B226C" w:rsidRPr="00D55D86" w:rsidTr="006803CC">
        <w:trPr>
          <w:trHeight w:val="20"/>
          <w:jc w:val="center"/>
        </w:trPr>
        <w:tc>
          <w:tcPr>
            <w:tcW w:w="5000" w:type="pct"/>
            <w:gridSpan w:val="10"/>
            <w:tcMar>
              <w:top w:w="0" w:type="dxa"/>
              <w:left w:w="75" w:type="dxa"/>
              <w:bottom w:w="0" w:type="dxa"/>
              <w:right w:w="75" w:type="dxa"/>
            </w:tcMar>
            <w:vAlign w:val="center"/>
          </w:tcPr>
          <w:p w:rsidR="005B226C" w:rsidRPr="00D55D86" w:rsidRDefault="005B226C" w:rsidP="006803CC">
            <w:pPr>
              <w:widowControl w:val="0"/>
              <w:autoSpaceDE w:val="0"/>
              <w:autoSpaceDN w:val="0"/>
              <w:adjustRightInd w:val="0"/>
              <w:jc w:val="both"/>
              <w:rPr>
                <w:rFonts w:eastAsiaTheme="minorEastAsia"/>
                <w:sz w:val="24"/>
                <w:szCs w:val="24"/>
              </w:rPr>
            </w:pPr>
            <w:r w:rsidRPr="00D55D86">
              <w:rPr>
                <w:rFonts w:eastAsia="Calibri"/>
                <w:sz w:val="24"/>
                <w:szCs w:val="24"/>
              </w:rPr>
              <w:t xml:space="preserve"> П</w:t>
            </w:r>
            <w:r w:rsidRPr="00D55D86">
              <w:rPr>
                <w:rFonts w:eastAsiaTheme="minorEastAsia"/>
                <w:sz w:val="24"/>
                <w:szCs w:val="24"/>
              </w:rPr>
              <w:t>рошу выдать дубликат решения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____________________________________________________________</w:t>
            </w:r>
          </w:p>
          <w:p w:rsidR="005B226C" w:rsidRPr="00D55D86" w:rsidRDefault="005B226C" w:rsidP="006803C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____________________________________________________ ________________________ </w:t>
            </w:r>
          </w:p>
          <w:p w:rsidR="005B226C" w:rsidRPr="00D55D86" w:rsidRDefault="005B226C" w:rsidP="006803CC">
            <w:pPr>
              <w:widowControl w:val="0"/>
              <w:autoSpaceDE w:val="0"/>
              <w:autoSpaceDN w:val="0"/>
              <w:adjustRightInd w:val="0"/>
              <w:jc w:val="center"/>
              <w:rPr>
                <w:rFonts w:eastAsiaTheme="minorEastAsia"/>
              </w:rPr>
            </w:pPr>
            <w:r w:rsidRPr="00D55D86">
              <w:rPr>
                <w:rFonts w:eastAsiaTheme="minorEastAsia"/>
              </w:rPr>
              <w:lastRenderedPageBreak/>
              <w:t>(указать № и дату выдачи документа, дубликат которого испрашивается)</w:t>
            </w:r>
          </w:p>
          <w:p w:rsidR="005B226C" w:rsidRPr="00D55D86" w:rsidRDefault="005B226C" w:rsidP="006803CC">
            <w:pPr>
              <w:jc w:val="both"/>
              <w:rPr>
                <w:rFonts w:eastAsia="Calibri"/>
                <w:sz w:val="24"/>
                <w:szCs w:val="24"/>
              </w:rPr>
            </w:pPr>
            <w:r w:rsidRPr="00D55D86">
              <w:rPr>
                <w:rFonts w:eastAsia="Calibri"/>
                <w:sz w:val="24"/>
                <w:szCs w:val="24"/>
              </w:rPr>
              <w:t xml:space="preserve"> </w:t>
            </w:r>
          </w:p>
        </w:tc>
      </w:tr>
      <w:tr w:rsidR="005B226C" w:rsidRPr="00D55D86" w:rsidTr="006803CC">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lastRenderedPageBreak/>
              <w:t>Представлены следующие документы:</w:t>
            </w:r>
          </w:p>
        </w:tc>
      </w:tr>
      <w:tr w:rsidR="005B226C" w:rsidRPr="00D55D86" w:rsidTr="006803C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p>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Данные представителя (уполномоченного лица)</w:t>
            </w:r>
          </w:p>
        </w:tc>
      </w:tr>
      <w:tr w:rsidR="005B226C" w:rsidRPr="00D55D86" w:rsidTr="006803CC">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u w:val="single"/>
              </w:rPr>
            </w:pPr>
          </w:p>
        </w:tc>
      </w:tr>
      <w:tr w:rsidR="005B226C" w:rsidRPr="00D55D86" w:rsidTr="006803CC">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803CC">
            <w:pPr>
              <w:autoSpaceDE w:val="0"/>
              <w:autoSpaceDN w:val="0"/>
              <w:jc w:val="center"/>
              <w:rPr>
                <w:rFonts w:eastAsia="Calibri"/>
                <w:b/>
                <w:bCs/>
                <w:sz w:val="24"/>
                <w:szCs w:val="24"/>
              </w:rPr>
            </w:pPr>
            <w:r w:rsidRPr="00D55D86">
              <w:rPr>
                <w:rFonts w:eastAsia="Calibri"/>
                <w:sz w:val="24"/>
                <w:szCs w:val="24"/>
              </w:rPr>
              <w:br w:type="page"/>
            </w:r>
            <w:r w:rsidRPr="00D55D86">
              <w:rPr>
                <w:rFonts w:eastAsia="Calibri"/>
                <w:b/>
                <w:bCs/>
                <w:sz w:val="24"/>
                <w:szCs w:val="24"/>
              </w:rPr>
              <w:t>Документ, удостоверяющий личность представителя (уполномоченного лица)</w:t>
            </w: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rPr>
                <w:rFonts w:eastAsia="Calibri"/>
                <w:sz w:val="24"/>
                <w:szCs w:val="24"/>
              </w:rPr>
            </w:pPr>
            <w:r w:rsidRPr="00D55D86">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rPr>
                <w:rFonts w:eastAsia="Calibri"/>
                <w:sz w:val="24"/>
                <w:szCs w:val="24"/>
              </w:rPr>
            </w:pP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br w:type="page"/>
              <w:t>Адрес регистрации представителя (уполномоченного лица)</w:t>
            </w: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jc w:val="center"/>
              <w:rPr>
                <w:rFonts w:eastAsia="Calibri"/>
                <w:b/>
                <w:bCs/>
                <w:sz w:val="24"/>
                <w:szCs w:val="24"/>
              </w:rPr>
            </w:pPr>
            <w:r w:rsidRPr="00D55D86">
              <w:rPr>
                <w:rFonts w:eastAsia="Calibri"/>
                <w:b/>
                <w:bCs/>
                <w:sz w:val="24"/>
                <w:szCs w:val="24"/>
              </w:rPr>
              <w:t>Адрес места жительства представителя (уполномоченного лица)</w:t>
            </w: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sz w:val="24"/>
                <w:szCs w:val="24"/>
              </w:rPr>
            </w:pPr>
            <w:r w:rsidRPr="00D55D8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u w:val="single"/>
              </w:rPr>
            </w:pPr>
          </w:p>
        </w:tc>
      </w:tr>
      <w:tr w:rsidR="005B226C" w:rsidRPr="00D55D86" w:rsidTr="006803CC">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803CC">
            <w:pPr>
              <w:autoSpaceDE w:val="0"/>
              <w:autoSpaceDN w:val="0"/>
              <w:rPr>
                <w:rFonts w:eastAsia="Calibri"/>
                <w:b/>
                <w:bCs/>
                <w:sz w:val="24"/>
                <w:szCs w:val="24"/>
              </w:rPr>
            </w:pPr>
            <w:r w:rsidRPr="00D55D86">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r w:rsidR="005B226C" w:rsidRPr="00D55D86" w:rsidTr="006803CC">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803CC">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803CC">
            <w:pPr>
              <w:autoSpaceDE w:val="0"/>
              <w:autoSpaceDN w:val="0"/>
              <w:rPr>
                <w:rFonts w:eastAsia="Calibri"/>
                <w:sz w:val="24"/>
                <w:szCs w:val="24"/>
              </w:rPr>
            </w:pPr>
          </w:p>
        </w:tc>
      </w:tr>
    </w:tbl>
    <w:p w:rsidR="005B226C" w:rsidRPr="00D55D86" w:rsidRDefault="005B226C" w:rsidP="005B226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6803CC">
        <w:tc>
          <w:tcPr>
            <w:tcW w:w="3190" w:type="dxa"/>
            <w:tcBorders>
              <w:top w:val="nil"/>
              <w:left w:val="nil"/>
              <w:bottom w:val="single" w:sz="4" w:space="0" w:color="auto"/>
              <w:right w:val="nil"/>
            </w:tcBorders>
          </w:tcPr>
          <w:p w:rsidR="005B226C" w:rsidRPr="00D55D86" w:rsidRDefault="005B226C" w:rsidP="006803CC">
            <w:pPr>
              <w:rPr>
                <w:rFonts w:eastAsia="Calibri"/>
                <w:sz w:val="24"/>
                <w:szCs w:val="24"/>
              </w:rPr>
            </w:pPr>
          </w:p>
        </w:tc>
        <w:tc>
          <w:tcPr>
            <w:tcW w:w="887" w:type="dxa"/>
          </w:tcPr>
          <w:p w:rsidR="005B226C" w:rsidRPr="00D55D86" w:rsidRDefault="005B226C" w:rsidP="006803CC">
            <w:pPr>
              <w:rPr>
                <w:rFonts w:eastAsia="Calibri"/>
                <w:sz w:val="24"/>
                <w:szCs w:val="24"/>
              </w:rPr>
            </w:pPr>
          </w:p>
        </w:tc>
        <w:tc>
          <w:tcPr>
            <w:tcW w:w="5103" w:type="dxa"/>
            <w:tcBorders>
              <w:top w:val="nil"/>
              <w:left w:val="nil"/>
              <w:bottom w:val="single" w:sz="4" w:space="0" w:color="auto"/>
              <w:right w:val="nil"/>
            </w:tcBorders>
          </w:tcPr>
          <w:p w:rsidR="005B226C" w:rsidRPr="00D55D86" w:rsidRDefault="005B226C" w:rsidP="006803CC">
            <w:pPr>
              <w:rPr>
                <w:rFonts w:eastAsia="Calibri"/>
                <w:sz w:val="24"/>
                <w:szCs w:val="24"/>
              </w:rPr>
            </w:pPr>
          </w:p>
        </w:tc>
      </w:tr>
      <w:tr w:rsidR="005B226C" w:rsidRPr="00D55D86" w:rsidTr="006803CC">
        <w:tc>
          <w:tcPr>
            <w:tcW w:w="3190" w:type="dxa"/>
            <w:tcBorders>
              <w:top w:val="single" w:sz="4" w:space="0" w:color="auto"/>
              <w:left w:val="nil"/>
              <w:bottom w:val="nil"/>
              <w:right w:val="nil"/>
            </w:tcBorders>
            <w:hideMark/>
          </w:tcPr>
          <w:p w:rsidR="005B226C" w:rsidRPr="00D55D86" w:rsidRDefault="005B226C" w:rsidP="006803CC">
            <w:pPr>
              <w:jc w:val="center"/>
              <w:rPr>
                <w:rFonts w:eastAsia="Calibri"/>
              </w:rPr>
            </w:pPr>
            <w:r w:rsidRPr="00D55D86">
              <w:rPr>
                <w:rFonts w:eastAsia="Calibri"/>
              </w:rPr>
              <w:t>Дата</w:t>
            </w:r>
          </w:p>
        </w:tc>
        <w:tc>
          <w:tcPr>
            <w:tcW w:w="887" w:type="dxa"/>
          </w:tcPr>
          <w:p w:rsidR="005B226C" w:rsidRPr="00D55D86" w:rsidRDefault="005B226C" w:rsidP="006803CC">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6803CC">
            <w:pPr>
              <w:jc w:val="center"/>
              <w:rPr>
                <w:rFonts w:eastAsia="Calibri"/>
              </w:rPr>
            </w:pPr>
            <w:r w:rsidRPr="00D55D86">
              <w:rPr>
                <w:rFonts w:eastAsia="Calibri"/>
              </w:rPr>
              <w:t>Подпись/ФИО</w:t>
            </w:r>
          </w:p>
        </w:tc>
      </w:tr>
    </w:tbl>
    <w:p w:rsidR="005B226C" w:rsidRPr="00D55D86" w:rsidRDefault="005B226C" w:rsidP="005B226C">
      <w:pPr>
        <w:widowControl w:val="0"/>
        <w:autoSpaceDE w:val="0"/>
        <w:autoSpaceDN w:val="0"/>
        <w:adjustRightInd w:val="0"/>
        <w:jc w:val="right"/>
        <w:outlineLvl w:val="1"/>
        <w:rPr>
          <w:rFonts w:eastAsiaTheme="minorEastAsia"/>
          <w:sz w:val="24"/>
          <w:szCs w:val="24"/>
        </w:rPr>
      </w:pPr>
    </w:p>
    <w:p w:rsidR="005B226C" w:rsidRPr="00D55D86" w:rsidRDefault="005B226C" w:rsidP="005B226C">
      <w:pPr>
        <w:widowControl w:val="0"/>
        <w:autoSpaceDE w:val="0"/>
        <w:autoSpaceDN w:val="0"/>
        <w:adjustRightInd w:val="0"/>
        <w:jc w:val="right"/>
        <w:outlineLvl w:val="1"/>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autoSpaceDE w:val="0"/>
        <w:autoSpaceDN w:val="0"/>
        <w:adjustRightInd w:val="0"/>
        <w:jc w:val="both"/>
        <w:rPr>
          <w:rFonts w:eastAsiaTheme="minorEastAsia"/>
          <w:sz w:val="24"/>
          <w:szCs w:val="24"/>
        </w:rPr>
      </w:pPr>
    </w:p>
    <w:p w:rsidR="008B204A" w:rsidRDefault="008B204A" w:rsidP="005B226C">
      <w:pPr>
        <w:autoSpaceDE w:val="0"/>
        <w:autoSpaceDN w:val="0"/>
        <w:adjustRightInd w:val="0"/>
        <w:ind w:firstLine="709"/>
        <w:jc w:val="right"/>
        <w:outlineLvl w:val="0"/>
      </w:pPr>
    </w:p>
    <w:sectPr w:rsidR="008B204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DFE" w:rsidRDefault="00390DFE" w:rsidP="005243CC">
      <w:r>
        <w:separator/>
      </w:r>
    </w:p>
  </w:endnote>
  <w:endnote w:type="continuationSeparator" w:id="0">
    <w:p w:rsidR="00390DFE" w:rsidRDefault="00390DF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DFE" w:rsidRDefault="00390DFE" w:rsidP="005243CC">
      <w:r>
        <w:separator/>
      </w:r>
    </w:p>
  </w:footnote>
  <w:footnote w:type="continuationSeparator" w:id="0">
    <w:p w:rsidR="00390DFE" w:rsidRDefault="00390DF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0A277D"/>
    <w:multiLevelType w:val="hybridMultilevel"/>
    <w:tmpl w:val="B64C207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8"/>
  </w:num>
  <w:num w:numId="4">
    <w:abstractNumId w:val="0"/>
  </w:num>
  <w:num w:numId="5">
    <w:abstractNumId w:val="1"/>
  </w:num>
  <w:num w:numId="6">
    <w:abstractNumId w:val="7"/>
  </w:num>
  <w:num w:numId="7">
    <w:abstractNumId w:val="4"/>
  </w:num>
  <w:num w:numId="8">
    <w:abstractNumId w:val="9"/>
  </w:num>
  <w:num w:numId="9">
    <w:abstractNumId w:val="6"/>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003A"/>
    <w:rsid w:val="00031FBA"/>
    <w:rsid w:val="00034584"/>
    <w:rsid w:val="00036EDD"/>
    <w:rsid w:val="00066502"/>
    <w:rsid w:val="00070AC0"/>
    <w:rsid w:val="000951C8"/>
    <w:rsid w:val="000973C6"/>
    <w:rsid w:val="000A5F37"/>
    <w:rsid w:val="000A65F8"/>
    <w:rsid w:val="000B0AF0"/>
    <w:rsid w:val="000B0D0E"/>
    <w:rsid w:val="000B2BD6"/>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148C"/>
    <w:rsid w:val="00132B43"/>
    <w:rsid w:val="00132B97"/>
    <w:rsid w:val="00136FA3"/>
    <w:rsid w:val="0014354F"/>
    <w:rsid w:val="00145F8D"/>
    <w:rsid w:val="00152EEB"/>
    <w:rsid w:val="00153342"/>
    <w:rsid w:val="0016056B"/>
    <w:rsid w:val="00172C5C"/>
    <w:rsid w:val="00174BFE"/>
    <w:rsid w:val="001912B3"/>
    <w:rsid w:val="00191C65"/>
    <w:rsid w:val="00192FF4"/>
    <w:rsid w:val="001A35EC"/>
    <w:rsid w:val="001A4912"/>
    <w:rsid w:val="001A5DC8"/>
    <w:rsid w:val="001B34A3"/>
    <w:rsid w:val="001C388F"/>
    <w:rsid w:val="001C5080"/>
    <w:rsid w:val="001D1B88"/>
    <w:rsid w:val="001D44C5"/>
    <w:rsid w:val="001D4F93"/>
    <w:rsid w:val="001D5249"/>
    <w:rsid w:val="001D75BB"/>
    <w:rsid w:val="001D7F07"/>
    <w:rsid w:val="001F49D8"/>
    <w:rsid w:val="001F6F08"/>
    <w:rsid w:val="0021035A"/>
    <w:rsid w:val="00213969"/>
    <w:rsid w:val="0022387C"/>
    <w:rsid w:val="00225EB2"/>
    <w:rsid w:val="00227CA5"/>
    <w:rsid w:val="0023253F"/>
    <w:rsid w:val="002330D8"/>
    <w:rsid w:val="002400F9"/>
    <w:rsid w:val="00243381"/>
    <w:rsid w:val="00257BA8"/>
    <w:rsid w:val="00277535"/>
    <w:rsid w:val="00283CB3"/>
    <w:rsid w:val="00286C5F"/>
    <w:rsid w:val="00287C44"/>
    <w:rsid w:val="0029601D"/>
    <w:rsid w:val="002B6B4D"/>
    <w:rsid w:val="002B75C3"/>
    <w:rsid w:val="002D2DAC"/>
    <w:rsid w:val="002D4050"/>
    <w:rsid w:val="002D7E9F"/>
    <w:rsid w:val="002E3F49"/>
    <w:rsid w:val="002E52CB"/>
    <w:rsid w:val="002E63DF"/>
    <w:rsid w:val="002F6756"/>
    <w:rsid w:val="003039D4"/>
    <w:rsid w:val="00310714"/>
    <w:rsid w:val="003109EF"/>
    <w:rsid w:val="00314CE6"/>
    <w:rsid w:val="0031754C"/>
    <w:rsid w:val="0032612C"/>
    <w:rsid w:val="0033581E"/>
    <w:rsid w:val="003425C3"/>
    <w:rsid w:val="00346D5C"/>
    <w:rsid w:val="00352F37"/>
    <w:rsid w:val="003535CC"/>
    <w:rsid w:val="003569F3"/>
    <w:rsid w:val="00360DA2"/>
    <w:rsid w:val="00371CCF"/>
    <w:rsid w:val="00374C39"/>
    <w:rsid w:val="0037737E"/>
    <w:rsid w:val="003777DF"/>
    <w:rsid w:val="0038023F"/>
    <w:rsid w:val="00390DFE"/>
    <w:rsid w:val="003A2253"/>
    <w:rsid w:val="003A67C5"/>
    <w:rsid w:val="003C1E85"/>
    <w:rsid w:val="003C52BA"/>
    <w:rsid w:val="003D2BFE"/>
    <w:rsid w:val="003D6350"/>
    <w:rsid w:val="003E3238"/>
    <w:rsid w:val="003E3DED"/>
    <w:rsid w:val="003E75EC"/>
    <w:rsid w:val="003F680E"/>
    <w:rsid w:val="00400742"/>
    <w:rsid w:val="00402D1E"/>
    <w:rsid w:val="0040394A"/>
    <w:rsid w:val="00403B23"/>
    <w:rsid w:val="004076C6"/>
    <w:rsid w:val="004167B6"/>
    <w:rsid w:val="004211BE"/>
    <w:rsid w:val="004325F0"/>
    <w:rsid w:val="0047192B"/>
    <w:rsid w:val="00477B8E"/>
    <w:rsid w:val="00485F87"/>
    <w:rsid w:val="004B35CA"/>
    <w:rsid w:val="004B4D70"/>
    <w:rsid w:val="004C4ED6"/>
    <w:rsid w:val="004D537D"/>
    <w:rsid w:val="004F473C"/>
    <w:rsid w:val="00502089"/>
    <w:rsid w:val="005024F4"/>
    <w:rsid w:val="005243CC"/>
    <w:rsid w:val="00530B25"/>
    <w:rsid w:val="005332D9"/>
    <w:rsid w:val="005341EF"/>
    <w:rsid w:val="0054713A"/>
    <w:rsid w:val="00550CFC"/>
    <w:rsid w:val="00554E00"/>
    <w:rsid w:val="00560F45"/>
    <w:rsid w:val="00564EC8"/>
    <w:rsid w:val="00575F38"/>
    <w:rsid w:val="005775F6"/>
    <w:rsid w:val="00577FD0"/>
    <w:rsid w:val="0058021C"/>
    <w:rsid w:val="00583A68"/>
    <w:rsid w:val="00594053"/>
    <w:rsid w:val="00597818"/>
    <w:rsid w:val="005A2956"/>
    <w:rsid w:val="005A3A23"/>
    <w:rsid w:val="005A56B0"/>
    <w:rsid w:val="005A7B43"/>
    <w:rsid w:val="005A7F67"/>
    <w:rsid w:val="005B1C6B"/>
    <w:rsid w:val="005B226C"/>
    <w:rsid w:val="005B42C0"/>
    <w:rsid w:val="005B48A7"/>
    <w:rsid w:val="005B7F51"/>
    <w:rsid w:val="005C13F7"/>
    <w:rsid w:val="005C58FF"/>
    <w:rsid w:val="005C7F9F"/>
    <w:rsid w:val="005D5534"/>
    <w:rsid w:val="005E4D90"/>
    <w:rsid w:val="005F4858"/>
    <w:rsid w:val="00600AD0"/>
    <w:rsid w:val="0060712B"/>
    <w:rsid w:val="00617D41"/>
    <w:rsid w:val="00622657"/>
    <w:rsid w:val="006252D5"/>
    <w:rsid w:val="00625BA3"/>
    <w:rsid w:val="00625F28"/>
    <w:rsid w:val="00627D4B"/>
    <w:rsid w:val="0063012A"/>
    <w:rsid w:val="006370CC"/>
    <w:rsid w:val="00660423"/>
    <w:rsid w:val="00662565"/>
    <w:rsid w:val="0067023E"/>
    <w:rsid w:val="00674A25"/>
    <w:rsid w:val="006803CC"/>
    <w:rsid w:val="006805AA"/>
    <w:rsid w:val="006813B6"/>
    <w:rsid w:val="00681EB0"/>
    <w:rsid w:val="00685E87"/>
    <w:rsid w:val="00690650"/>
    <w:rsid w:val="006960F3"/>
    <w:rsid w:val="006A5AE6"/>
    <w:rsid w:val="006B46A0"/>
    <w:rsid w:val="006C685C"/>
    <w:rsid w:val="006C70EA"/>
    <w:rsid w:val="006D222C"/>
    <w:rsid w:val="006E31FF"/>
    <w:rsid w:val="006F02A6"/>
    <w:rsid w:val="006F259A"/>
    <w:rsid w:val="006F2718"/>
    <w:rsid w:val="006F306F"/>
    <w:rsid w:val="006F337A"/>
    <w:rsid w:val="007013D9"/>
    <w:rsid w:val="00704408"/>
    <w:rsid w:val="0072355C"/>
    <w:rsid w:val="00723F08"/>
    <w:rsid w:val="00730A12"/>
    <w:rsid w:val="00743B1A"/>
    <w:rsid w:val="007456C5"/>
    <w:rsid w:val="00756AB5"/>
    <w:rsid w:val="00760C47"/>
    <w:rsid w:val="00761586"/>
    <w:rsid w:val="00774806"/>
    <w:rsid w:val="0078072C"/>
    <w:rsid w:val="007817B2"/>
    <w:rsid w:val="00783B54"/>
    <w:rsid w:val="007864F1"/>
    <w:rsid w:val="00791514"/>
    <w:rsid w:val="00797C3D"/>
    <w:rsid w:val="007B6412"/>
    <w:rsid w:val="007B7A97"/>
    <w:rsid w:val="007C106F"/>
    <w:rsid w:val="007C4926"/>
    <w:rsid w:val="007C7D81"/>
    <w:rsid w:val="007D28BC"/>
    <w:rsid w:val="007E5800"/>
    <w:rsid w:val="007F7358"/>
    <w:rsid w:val="0080145E"/>
    <w:rsid w:val="00807DA5"/>
    <w:rsid w:val="0081034E"/>
    <w:rsid w:val="0081045E"/>
    <w:rsid w:val="00811080"/>
    <w:rsid w:val="008129EE"/>
    <w:rsid w:val="00823D57"/>
    <w:rsid w:val="008306ED"/>
    <w:rsid w:val="00840773"/>
    <w:rsid w:val="00840D1D"/>
    <w:rsid w:val="0084354D"/>
    <w:rsid w:val="008519D4"/>
    <w:rsid w:val="00860117"/>
    <w:rsid w:val="0086100D"/>
    <w:rsid w:val="00892B08"/>
    <w:rsid w:val="0089493E"/>
    <w:rsid w:val="00894B0F"/>
    <w:rsid w:val="008A3315"/>
    <w:rsid w:val="008B204A"/>
    <w:rsid w:val="008B50E2"/>
    <w:rsid w:val="008B74ED"/>
    <w:rsid w:val="008B7A40"/>
    <w:rsid w:val="008C2597"/>
    <w:rsid w:val="008D5E78"/>
    <w:rsid w:val="008F01D5"/>
    <w:rsid w:val="00910720"/>
    <w:rsid w:val="00913C27"/>
    <w:rsid w:val="009200D0"/>
    <w:rsid w:val="00930CA6"/>
    <w:rsid w:val="009324D7"/>
    <w:rsid w:val="00932CA6"/>
    <w:rsid w:val="0093378E"/>
    <w:rsid w:val="00937D73"/>
    <w:rsid w:val="00944CA8"/>
    <w:rsid w:val="00957DD8"/>
    <w:rsid w:val="0096350A"/>
    <w:rsid w:val="00966B34"/>
    <w:rsid w:val="00972740"/>
    <w:rsid w:val="00975033"/>
    <w:rsid w:val="00977FD9"/>
    <w:rsid w:val="00984203"/>
    <w:rsid w:val="00985944"/>
    <w:rsid w:val="00990D35"/>
    <w:rsid w:val="00997EBB"/>
    <w:rsid w:val="009B4DED"/>
    <w:rsid w:val="009B6F98"/>
    <w:rsid w:val="009B75A0"/>
    <w:rsid w:val="009C4B1C"/>
    <w:rsid w:val="009D101F"/>
    <w:rsid w:val="009E2B04"/>
    <w:rsid w:val="009F3BDE"/>
    <w:rsid w:val="009F60BA"/>
    <w:rsid w:val="009F7266"/>
    <w:rsid w:val="00A01E4C"/>
    <w:rsid w:val="00A03D84"/>
    <w:rsid w:val="00A05DF0"/>
    <w:rsid w:val="00A1230E"/>
    <w:rsid w:val="00A123E1"/>
    <w:rsid w:val="00A20357"/>
    <w:rsid w:val="00A22396"/>
    <w:rsid w:val="00A41247"/>
    <w:rsid w:val="00A43D59"/>
    <w:rsid w:val="00A444EC"/>
    <w:rsid w:val="00A60A0B"/>
    <w:rsid w:val="00A72EFB"/>
    <w:rsid w:val="00A7409F"/>
    <w:rsid w:val="00A82639"/>
    <w:rsid w:val="00A87E30"/>
    <w:rsid w:val="00A978A6"/>
    <w:rsid w:val="00AA21C0"/>
    <w:rsid w:val="00AA48BD"/>
    <w:rsid w:val="00AA4EC2"/>
    <w:rsid w:val="00AB0A02"/>
    <w:rsid w:val="00AC56A2"/>
    <w:rsid w:val="00AC5BEC"/>
    <w:rsid w:val="00AC61E1"/>
    <w:rsid w:val="00AE135A"/>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756BF"/>
    <w:rsid w:val="00B87BD0"/>
    <w:rsid w:val="00B87EF5"/>
    <w:rsid w:val="00BA558D"/>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1301"/>
    <w:rsid w:val="00C613E1"/>
    <w:rsid w:val="00C62601"/>
    <w:rsid w:val="00C750D2"/>
    <w:rsid w:val="00C75C21"/>
    <w:rsid w:val="00C847B8"/>
    <w:rsid w:val="00CA1BA8"/>
    <w:rsid w:val="00CA59DE"/>
    <w:rsid w:val="00CA6803"/>
    <w:rsid w:val="00CB0196"/>
    <w:rsid w:val="00CB4EF7"/>
    <w:rsid w:val="00CC07D8"/>
    <w:rsid w:val="00CC712D"/>
    <w:rsid w:val="00CC753C"/>
    <w:rsid w:val="00CC7A7B"/>
    <w:rsid w:val="00CE03D7"/>
    <w:rsid w:val="00CE2945"/>
    <w:rsid w:val="00CE3A59"/>
    <w:rsid w:val="00D0216E"/>
    <w:rsid w:val="00D04199"/>
    <w:rsid w:val="00D63060"/>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14CD1"/>
    <w:rsid w:val="00E251D5"/>
    <w:rsid w:val="00E31EE4"/>
    <w:rsid w:val="00E35BB8"/>
    <w:rsid w:val="00E449E5"/>
    <w:rsid w:val="00E44B4C"/>
    <w:rsid w:val="00E5145C"/>
    <w:rsid w:val="00E53B02"/>
    <w:rsid w:val="00E60007"/>
    <w:rsid w:val="00E6760F"/>
    <w:rsid w:val="00E8137E"/>
    <w:rsid w:val="00EA38BE"/>
    <w:rsid w:val="00EB5C8B"/>
    <w:rsid w:val="00EB6849"/>
    <w:rsid w:val="00EB76EB"/>
    <w:rsid w:val="00EC00A9"/>
    <w:rsid w:val="00EC58EE"/>
    <w:rsid w:val="00ED2B16"/>
    <w:rsid w:val="00ED73AF"/>
    <w:rsid w:val="00ED79DB"/>
    <w:rsid w:val="00ED7C7A"/>
    <w:rsid w:val="00EE0572"/>
    <w:rsid w:val="00EE48B5"/>
    <w:rsid w:val="00EF529F"/>
    <w:rsid w:val="00EF53A5"/>
    <w:rsid w:val="00F0081B"/>
    <w:rsid w:val="00F0366F"/>
    <w:rsid w:val="00F04098"/>
    <w:rsid w:val="00F20DD4"/>
    <w:rsid w:val="00F237ED"/>
    <w:rsid w:val="00F2747D"/>
    <w:rsid w:val="00F42E2D"/>
    <w:rsid w:val="00F526E3"/>
    <w:rsid w:val="00F5365A"/>
    <w:rsid w:val="00F54526"/>
    <w:rsid w:val="00F55C0C"/>
    <w:rsid w:val="00F6342E"/>
    <w:rsid w:val="00F72F0C"/>
    <w:rsid w:val="00F7705E"/>
    <w:rsid w:val="00F90837"/>
    <w:rsid w:val="00FA292C"/>
    <w:rsid w:val="00FA6D24"/>
    <w:rsid w:val="00FB32CD"/>
    <w:rsid w:val="00FB410E"/>
    <w:rsid w:val="00FC75CC"/>
    <w:rsid w:val="00FD2BD5"/>
    <w:rsid w:val="00FD5B3C"/>
    <w:rsid w:val="00FE1AC7"/>
    <w:rsid w:val="00FF4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4A3AD"/>
  <w15:docId w15:val="{CAC29C02-6348-42D2-82EE-212E497E0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paragraph" w:styleId="afd">
    <w:name w:val="Body Text Indent"/>
    <w:basedOn w:val="a"/>
    <w:link w:val="afe"/>
    <w:unhideWhenUsed/>
    <w:rsid w:val="00D63060"/>
    <w:pPr>
      <w:widowControl w:val="0"/>
      <w:ind w:firstLine="709"/>
      <w:jc w:val="both"/>
    </w:pPr>
    <w:rPr>
      <w:sz w:val="24"/>
    </w:rPr>
  </w:style>
  <w:style w:type="character" w:customStyle="1" w:styleId="afe">
    <w:name w:val="Основной текст с отступом Знак"/>
    <w:basedOn w:val="a0"/>
    <w:link w:val="afd"/>
    <w:rsid w:val="00D63060"/>
    <w:rPr>
      <w:rFonts w:ascii="Times New Roman" w:eastAsia="Times New Roman" w:hAnsi="Times New Roman" w:cs="Times New Roman"/>
      <w:sz w:val="24"/>
      <w:szCs w:val="20"/>
      <w:lang w:eastAsia="ru-RU"/>
    </w:rPr>
  </w:style>
  <w:style w:type="paragraph" w:customStyle="1" w:styleId="p">
    <w:name w:val="p"/>
    <w:basedOn w:val="a"/>
    <w:rsid w:val="00D63060"/>
    <w:pPr>
      <w:spacing w:before="100" w:beforeAutospacing="1" w:after="100" w:afterAutospacing="1"/>
    </w:pPr>
    <w:rPr>
      <w:sz w:val="24"/>
      <w:szCs w:val="24"/>
    </w:rPr>
  </w:style>
  <w:style w:type="character" w:customStyle="1" w:styleId="13">
    <w:name w:val="Текст выноски Знак1"/>
    <w:basedOn w:val="a0"/>
    <w:uiPriority w:val="99"/>
    <w:semiHidden/>
    <w:rsid w:val="00D63060"/>
    <w:rPr>
      <w:rFonts w:ascii="Tahoma" w:hAnsi="Tahoma" w:cs="Tahoma"/>
      <w:sz w:val="16"/>
      <w:szCs w:val="16"/>
    </w:rPr>
  </w:style>
  <w:style w:type="character" w:customStyle="1" w:styleId="14">
    <w:name w:val="Гиперссылка1"/>
    <w:uiPriority w:val="99"/>
    <w:unhideWhenUsed/>
    <w:rsid w:val="00D63060"/>
    <w:rPr>
      <w:color w:val="0000FF"/>
      <w:u w:val="single"/>
    </w:rPr>
  </w:style>
  <w:style w:type="character" w:customStyle="1" w:styleId="15">
    <w:name w:val="Текст примечания Знак1"/>
    <w:basedOn w:val="a0"/>
    <w:uiPriority w:val="99"/>
    <w:semiHidden/>
    <w:rsid w:val="00D63060"/>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D63060"/>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D63060"/>
    <w:rPr>
      <w:rFonts w:ascii="Times New Roman" w:eastAsia="Times New Roman" w:hAnsi="Times New Roman" w:cs="Times New Roman"/>
      <w:sz w:val="20"/>
      <w:szCs w:val="20"/>
      <w:lang w:eastAsia="ru-RU"/>
    </w:rPr>
  </w:style>
  <w:style w:type="character" w:customStyle="1" w:styleId="ng-scope">
    <w:name w:val="ng-scope"/>
    <w:rsid w:val="00D63060"/>
  </w:style>
  <w:style w:type="paragraph" w:customStyle="1" w:styleId="ConsPlusTitlePage">
    <w:name w:val="ConsPlusTitlePage"/>
    <w:rsid w:val="005B226C"/>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5B226C"/>
  </w:style>
  <w:style w:type="table" w:customStyle="1" w:styleId="61">
    <w:name w:val="Сетка таблицы6"/>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5B226C"/>
  </w:style>
  <w:style w:type="table" w:customStyle="1" w:styleId="7">
    <w:name w:val="Сетка таблицы7"/>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5B226C"/>
  </w:style>
  <w:style w:type="table" w:customStyle="1" w:styleId="8">
    <w:name w:val="Сетка таблицы8"/>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5B226C"/>
  </w:style>
  <w:style w:type="table" w:customStyle="1" w:styleId="9">
    <w:name w:val="Сетка таблицы9"/>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5B226C"/>
  </w:style>
  <w:style w:type="table" w:customStyle="1" w:styleId="100">
    <w:name w:val="Сетка таблицы10"/>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5B226C"/>
  </w:style>
  <w:style w:type="table" w:customStyle="1" w:styleId="130">
    <w:name w:val="Сетка таблицы13"/>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BCE6DD4F7D2EDC279DC56938B86BAA17B49F358B382D1D492407464F74AE967A7D1D0940DF2C3A7277B7D62B96F0D9C32A2CBE27CC031116x7jBP" TargetMode="External"/><Relationship Id="rId3" Type="http://schemas.openxmlformats.org/officeDocument/2006/relationships/styles" Target="styles.xml"/><Relationship Id="rId21" Type="http://schemas.openxmlformats.org/officeDocument/2006/relationships/hyperlink" Target="consultantplus://offline/ref=BCE6DD4F7D2EDC279DC56938B86BAA17B49F358B382D1D492407464F74AE967A7D1D0940DF2C3A7277B7D62B96F0D9C32A2CBE27CC031116x7jBP" TargetMode="External"/><Relationship Id="rId7" Type="http://schemas.openxmlformats.org/officeDocument/2006/relationships/endnotes" Target="endnotes.xml"/><Relationship Id="rId12" Type="http://schemas.openxmlformats.org/officeDocument/2006/relationships/hyperlink" Target="consultantplus://offline/ref=BCE6DD4F7D2EDC279DC56938B86BAA17B49F358B382D1D492407464F74AE967A7D1D0940DF2C3A7277B7D62B96F0D9C32A2CBE27CC031116x7jBP" TargetMode="External"/><Relationship Id="rId17" Type="http://schemas.openxmlformats.org/officeDocument/2006/relationships/hyperlink" Target="consultantplus://offline/ref=3E414C4ECEE84A279AAE3186E5834F5B19C6DB102FCE34D370FBAA2957548EE923F844AEB41322D9K2i8H" TargetMode="External"/><Relationship Id="rId2" Type="http://schemas.openxmlformats.org/officeDocument/2006/relationships/numbering" Target="numbering.xml"/><Relationship Id="rId16" Type="http://schemas.openxmlformats.org/officeDocument/2006/relationships/hyperlink" Target="consultantplus://offline/ref=3E414C4ECEE84A279AAE3186E5834F5B19C6DB102FCE34D370FBAA2957548EE923F844AEB41322D9K2i8H" TargetMode="External"/><Relationship Id="rId20" Type="http://schemas.openxmlformats.org/officeDocument/2006/relationships/hyperlink" Target="consultantplus://offline/ref=3E414C4ECEE84A279AAE3186E5834F5B19C6DB102FCE34D370FBAA2957548EE923F844AEB41322D9K2i8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5D948FB309E3900908B266F13F9A18FA418539FC210542A7D8DC7488746C995D2EFDB6813B8CC1E0BD6D37YCd0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cs.cntd.ru/document/901919946" TargetMode="External"/><Relationship Id="rId23" Type="http://schemas.openxmlformats.org/officeDocument/2006/relationships/fontTable" Target="fontTable.xml"/><Relationship Id="rId10" Type="http://schemas.openxmlformats.org/officeDocument/2006/relationships/hyperlink" Target="consultantplus://offline/ref=A86DE308B71847C4350D54AC6C9D4DA8D6F7969D501D5A561B94BFB19A1AB276Y4o6F" TargetMode="External"/><Relationship Id="rId19" Type="http://schemas.openxmlformats.org/officeDocument/2006/relationships/hyperlink" Target="consultantplus://offline/ref=3E414C4ECEE84A279AAE3186E5834F5B19C6DB102FCE34D370FBAA2957548EE923F844AEB41322D9K2i8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docs.cntd.ru/document/901919946" TargetMode="External"/><Relationship Id="rId22" Type="http://schemas.openxmlformats.org/officeDocument/2006/relationships/hyperlink" Target="consultantplus://offline/ref=3E414C4ECEE84A279AAE3186E5834F5B19C6DB102FCE34D370FBAA2957548EE923F844AEB41322D9K2i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DF8FA-08E8-4E1B-9EEE-FF5ACB812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1197</TotalTime>
  <Pages>50</Pages>
  <Words>21126</Words>
  <Characters>120420</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asrock</cp:lastModifiedBy>
  <cp:revision>200</cp:revision>
  <cp:lastPrinted>2024-02-28T13:05:00Z</cp:lastPrinted>
  <dcterms:created xsi:type="dcterms:W3CDTF">2018-08-29T12:32:00Z</dcterms:created>
  <dcterms:modified xsi:type="dcterms:W3CDTF">2024-09-09T13:53:00Z</dcterms:modified>
</cp:coreProperties>
</file>